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BA92B" w14:textId="0E6C0556" w:rsidR="003F7BEB" w:rsidRDefault="00527005" w:rsidP="00E42813">
      <w:pPr>
        <w:spacing w:after="0" w:line="276" w:lineRule="auto"/>
        <w:jc w:val="center"/>
        <w:rPr>
          <w:rFonts w:ascii="Times New Roman" w:hAnsi="Times New Roman" w:cs="Times New Roman"/>
          <w:b/>
          <w:sz w:val="28"/>
          <w:lang w:val="en-US"/>
        </w:rPr>
      </w:pPr>
      <w:r>
        <w:rPr>
          <w:rFonts w:ascii="Times New Roman" w:hAnsi="Times New Roman" w:cs="Times New Roman"/>
          <w:b/>
          <w:sz w:val="28"/>
          <w:lang w:val="en-US"/>
        </w:rPr>
        <w:t>NỘI DUNG</w:t>
      </w:r>
      <w:r w:rsidR="00DF7A82" w:rsidRPr="00A0456E">
        <w:rPr>
          <w:rFonts w:ascii="Times New Roman" w:hAnsi="Times New Roman" w:cs="Times New Roman"/>
          <w:b/>
          <w:sz w:val="28"/>
          <w:lang w:val="en-US"/>
        </w:rPr>
        <w:t xml:space="preserve"> ÔN TẬP SINH </w:t>
      </w:r>
      <w:r w:rsidR="0055292B">
        <w:rPr>
          <w:rFonts w:ascii="Times New Roman" w:hAnsi="Times New Roman" w:cs="Times New Roman"/>
          <w:b/>
          <w:sz w:val="28"/>
          <w:lang w:val="en-US"/>
        </w:rPr>
        <w:t>8</w:t>
      </w:r>
      <w:r w:rsidR="00DF7A82" w:rsidRPr="00A0456E">
        <w:rPr>
          <w:rFonts w:ascii="Times New Roman" w:hAnsi="Times New Roman" w:cs="Times New Roman"/>
          <w:b/>
          <w:sz w:val="28"/>
          <w:lang w:val="en-US"/>
        </w:rPr>
        <w:t xml:space="preserve"> </w:t>
      </w:r>
      <w:r>
        <w:rPr>
          <w:rFonts w:ascii="Times New Roman" w:hAnsi="Times New Roman" w:cs="Times New Roman"/>
          <w:b/>
          <w:sz w:val="28"/>
          <w:lang w:val="en-US"/>
        </w:rPr>
        <w:t>-</w:t>
      </w:r>
      <w:r w:rsidR="0055292B">
        <w:rPr>
          <w:rFonts w:ascii="Times New Roman" w:hAnsi="Times New Roman" w:cs="Times New Roman"/>
          <w:b/>
          <w:sz w:val="28"/>
          <w:lang w:val="en-US"/>
        </w:rPr>
        <w:t xml:space="preserve">KT GIỮA </w:t>
      </w:r>
      <w:r w:rsidR="00DF7A82" w:rsidRPr="00A0456E">
        <w:rPr>
          <w:rFonts w:ascii="Times New Roman" w:hAnsi="Times New Roman" w:cs="Times New Roman"/>
          <w:b/>
          <w:sz w:val="28"/>
          <w:lang w:val="en-US"/>
        </w:rPr>
        <w:t>HKII 20</w:t>
      </w:r>
      <w:r w:rsidR="00434C3B">
        <w:rPr>
          <w:rFonts w:ascii="Times New Roman" w:hAnsi="Times New Roman" w:cs="Times New Roman"/>
          <w:b/>
          <w:sz w:val="28"/>
          <w:lang w:val="en-US"/>
        </w:rPr>
        <w:t>2</w:t>
      </w:r>
      <w:r w:rsidR="003678F1">
        <w:rPr>
          <w:rFonts w:ascii="Times New Roman" w:hAnsi="Times New Roman" w:cs="Times New Roman"/>
          <w:b/>
          <w:sz w:val="28"/>
          <w:lang w:val="en-US"/>
        </w:rPr>
        <w:t>2</w:t>
      </w:r>
      <w:r w:rsidR="00DF7A82" w:rsidRPr="00A0456E">
        <w:rPr>
          <w:rFonts w:ascii="Times New Roman" w:hAnsi="Times New Roman" w:cs="Times New Roman"/>
          <w:b/>
          <w:sz w:val="28"/>
          <w:lang w:val="en-US"/>
        </w:rPr>
        <w:t xml:space="preserve"> – 202</w:t>
      </w:r>
      <w:r w:rsidR="003678F1">
        <w:rPr>
          <w:rFonts w:ascii="Times New Roman" w:hAnsi="Times New Roman" w:cs="Times New Roman"/>
          <w:b/>
          <w:sz w:val="28"/>
          <w:lang w:val="en-US"/>
        </w:rPr>
        <w:t>3</w:t>
      </w:r>
    </w:p>
    <w:p w14:paraId="200002D7" w14:textId="5EE63F82" w:rsidR="0055292B" w:rsidRPr="00A5063C" w:rsidRDefault="0055292B" w:rsidP="00E42813">
      <w:pPr>
        <w:spacing w:after="0" w:line="276" w:lineRule="auto"/>
        <w:rPr>
          <w:rFonts w:asciiTheme="majorHAnsi" w:hAnsiTheme="majorHAnsi" w:cstheme="majorHAnsi"/>
          <w:b/>
          <w:sz w:val="28"/>
          <w:szCs w:val="28"/>
          <w:lang w:val="en-US"/>
        </w:rPr>
      </w:pPr>
      <w:r w:rsidRPr="00A5063C">
        <w:rPr>
          <w:rFonts w:asciiTheme="majorHAnsi" w:hAnsiTheme="majorHAnsi" w:cstheme="majorHAnsi"/>
          <w:b/>
          <w:sz w:val="28"/>
          <w:szCs w:val="28"/>
          <w:lang w:val="en-US"/>
        </w:rPr>
        <w:t>Nội dung kiểm tra : chủ đề : Bài tiết gồm bài 38,39,</w:t>
      </w:r>
      <w:r w:rsidR="00070052" w:rsidRPr="00A5063C">
        <w:rPr>
          <w:rFonts w:asciiTheme="majorHAnsi" w:hAnsiTheme="majorHAnsi" w:cstheme="majorHAnsi"/>
          <w:b/>
          <w:sz w:val="28"/>
          <w:szCs w:val="28"/>
          <w:lang w:val="en-US"/>
        </w:rPr>
        <w:t xml:space="preserve">40, 41,42 </w:t>
      </w:r>
    </w:p>
    <w:p w14:paraId="3FE417B5" w14:textId="1DF5A9F9" w:rsidR="0055292B" w:rsidRPr="00A5063C" w:rsidRDefault="0055292B" w:rsidP="00E42813">
      <w:pPr>
        <w:spacing w:after="0" w:line="276" w:lineRule="auto"/>
        <w:rPr>
          <w:rFonts w:asciiTheme="majorHAnsi" w:hAnsiTheme="majorHAnsi" w:cstheme="majorHAnsi"/>
          <w:b/>
          <w:sz w:val="28"/>
          <w:szCs w:val="28"/>
          <w:lang w:val="en-US"/>
        </w:rPr>
      </w:pPr>
      <w:r w:rsidRPr="00A5063C">
        <w:rPr>
          <w:rFonts w:asciiTheme="majorHAnsi" w:hAnsiTheme="majorHAnsi" w:cstheme="majorHAnsi"/>
          <w:b/>
          <w:sz w:val="28"/>
          <w:szCs w:val="28"/>
          <w:lang w:val="en-US"/>
        </w:rPr>
        <w:t xml:space="preserve">Hình thức : </w:t>
      </w:r>
      <w:r w:rsidR="00070052" w:rsidRPr="00A5063C">
        <w:rPr>
          <w:rFonts w:asciiTheme="majorHAnsi" w:hAnsiTheme="majorHAnsi" w:cstheme="majorHAnsi"/>
          <w:b/>
          <w:sz w:val="28"/>
          <w:szCs w:val="28"/>
          <w:lang w:val="en-US"/>
        </w:rPr>
        <w:t xml:space="preserve">Trắc nghiệm </w:t>
      </w:r>
      <w:r w:rsidR="00BC233B">
        <w:rPr>
          <w:rFonts w:asciiTheme="majorHAnsi" w:hAnsiTheme="majorHAnsi" w:cstheme="majorHAnsi"/>
          <w:b/>
          <w:sz w:val="28"/>
          <w:szCs w:val="28"/>
          <w:lang w:val="en-US"/>
        </w:rPr>
        <w:t xml:space="preserve">nối cột </w:t>
      </w:r>
      <w:r w:rsidR="00070052" w:rsidRPr="00A5063C">
        <w:rPr>
          <w:rFonts w:asciiTheme="majorHAnsi" w:hAnsiTheme="majorHAnsi" w:cstheme="majorHAnsi"/>
          <w:b/>
          <w:sz w:val="28"/>
          <w:szCs w:val="28"/>
          <w:lang w:val="en-US"/>
        </w:rPr>
        <w:t xml:space="preserve">( 2 điểm) </w:t>
      </w:r>
      <w:r w:rsidR="00024398">
        <w:rPr>
          <w:rFonts w:asciiTheme="majorHAnsi" w:hAnsiTheme="majorHAnsi" w:cstheme="majorHAnsi"/>
          <w:b/>
          <w:sz w:val="28"/>
          <w:szCs w:val="28"/>
          <w:lang w:val="en-US"/>
        </w:rPr>
        <w:t xml:space="preserve">  </w:t>
      </w:r>
      <w:r w:rsidR="00070052" w:rsidRPr="00A5063C">
        <w:rPr>
          <w:rFonts w:asciiTheme="majorHAnsi" w:hAnsiTheme="majorHAnsi" w:cstheme="majorHAnsi"/>
          <w:b/>
          <w:sz w:val="28"/>
          <w:szCs w:val="28"/>
          <w:lang w:val="en-US"/>
        </w:rPr>
        <w:t xml:space="preserve">+ </w:t>
      </w:r>
      <w:r w:rsidRPr="00A5063C">
        <w:rPr>
          <w:rFonts w:asciiTheme="majorHAnsi" w:hAnsiTheme="majorHAnsi" w:cstheme="majorHAnsi"/>
          <w:b/>
          <w:sz w:val="28"/>
          <w:szCs w:val="28"/>
          <w:lang w:val="en-US"/>
        </w:rPr>
        <w:t>tự luận</w:t>
      </w:r>
      <w:r w:rsidR="00070052" w:rsidRPr="00A5063C">
        <w:rPr>
          <w:rFonts w:asciiTheme="majorHAnsi" w:hAnsiTheme="majorHAnsi" w:cstheme="majorHAnsi"/>
          <w:b/>
          <w:sz w:val="28"/>
          <w:szCs w:val="28"/>
          <w:lang w:val="en-US"/>
        </w:rPr>
        <w:t xml:space="preserve"> ( 8 điểm)</w:t>
      </w:r>
      <w:r w:rsidR="00024398">
        <w:rPr>
          <w:rFonts w:asciiTheme="majorHAnsi" w:hAnsiTheme="majorHAnsi" w:cstheme="majorHAnsi"/>
          <w:b/>
          <w:sz w:val="28"/>
          <w:szCs w:val="28"/>
          <w:lang w:val="en-US"/>
        </w:rPr>
        <w:t xml:space="preserve"> </w:t>
      </w:r>
    </w:p>
    <w:p w14:paraId="1F82D5AF" w14:textId="4640C448" w:rsidR="0055292B" w:rsidRPr="00A5063C" w:rsidRDefault="0055292B" w:rsidP="00E42813">
      <w:pPr>
        <w:spacing w:after="0" w:line="276" w:lineRule="auto"/>
        <w:rPr>
          <w:rFonts w:asciiTheme="majorHAnsi" w:hAnsiTheme="majorHAnsi" w:cstheme="majorHAnsi"/>
          <w:b/>
          <w:sz w:val="28"/>
          <w:szCs w:val="28"/>
          <w:lang w:val="en-US"/>
        </w:rPr>
      </w:pPr>
      <w:r w:rsidRPr="00A5063C">
        <w:rPr>
          <w:rFonts w:asciiTheme="majorHAnsi" w:hAnsiTheme="majorHAnsi" w:cstheme="majorHAnsi"/>
          <w:b/>
          <w:sz w:val="28"/>
          <w:szCs w:val="28"/>
          <w:lang w:val="en-US"/>
        </w:rPr>
        <w:t xml:space="preserve">Thời gian kiểm tra : tuần </w:t>
      </w:r>
      <w:r w:rsidR="00A5063C">
        <w:rPr>
          <w:rFonts w:asciiTheme="majorHAnsi" w:hAnsiTheme="majorHAnsi" w:cstheme="majorHAnsi"/>
          <w:b/>
          <w:sz w:val="28"/>
          <w:szCs w:val="28"/>
          <w:lang w:val="en-US"/>
        </w:rPr>
        <w:t>2</w:t>
      </w:r>
      <w:r w:rsidRPr="00A5063C">
        <w:rPr>
          <w:rFonts w:asciiTheme="majorHAnsi" w:hAnsiTheme="majorHAnsi" w:cstheme="majorHAnsi"/>
          <w:b/>
          <w:sz w:val="28"/>
          <w:szCs w:val="28"/>
          <w:lang w:val="en-US"/>
        </w:rPr>
        <w:t>7/</w:t>
      </w:r>
      <w:r w:rsidR="00A5063C">
        <w:rPr>
          <w:rFonts w:asciiTheme="majorHAnsi" w:hAnsiTheme="majorHAnsi" w:cstheme="majorHAnsi"/>
          <w:b/>
          <w:sz w:val="28"/>
          <w:szCs w:val="28"/>
          <w:lang w:val="en-US"/>
        </w:rPr>
        <w:t>2/</w:t>
      </w:r>
      <w:r w:rsidRPr="00A5063C">
        <w:rPr>
          <w:rFonts w:asciiTheme="majorHAnsi" w:hAnsiTheme="majorHAnsi" w:cstheme="majorHAnsi"/>
          <w:b/>
          <w:sz w:val="28"/>
          <w:szCs w:val="28"/>
          <w:lang w:val="en-US"/>
        </w:rPr>
        <w:t>202</w:t>
      </w:r>
      <w:r w:rsidR="00A5063C">
        <w:rPr>
          <w:rFonts w:asciiTheme="majorHAnsi" w:hAnsiTheme="majorHAnsi" w:cstheme="majorHAnsi"/>
          <w:b/>
          <w:sz w:val="28"/>
          <w:szCs w:val="28"/>
          <w:lang w:val="en-US"/>
        </w:rPr>
        <w:t>3</w:t>
      </w:r>
      <w:r w:rsidRPr="00A5063C">
        <w:rPr>
          <w:rFonts w:asciiTheme="majorHAnsi" w:hAnsiTheme="majorHAnsi" w:cstheme="majorHAnsi"/>
          <w:b/>
          <w:sz w:val="28"/>
          <w:szCs w:val="28"/>
          <w:lang w:val="en-US"/>
        </w:rPr>
        <w:t>-</w:t>
      </w:r>
      <w:r w:rsidR="00A5063C">
        <w:rPr>
          <w:rFonts w:asciiTheme="majorHAnsi" w:hAnsiTheme="majorHAnsi" w:cstheme="majorHAnsi"/>
          <w:b/>
          <w:sz w:val="28"/>
          <w:szCs w:val="28"/>
          <w:lang w:val="en-US"/>
        </w:rPr>
        <w:t>04</w:t>
      </w:r>
      <w:r w:rsidRPr="00A5063C">
        <w:rPr>
          <w:rFonts w:asciiTheme="majorHAnsi" w:hAnsiTheme="majorHAnsi" w:cstheme="majorHAnsi"/>
          <w:b/>
          <w:sz w:val="28"/>
          <w:szCs w:val="28"/>
          <w:lang w:val="en-US"/>
        </w:rPr>
        <w:t>/3/202</w:t>
      </w:r>
      <w:r w:rsidR="00A5063C">
        <w:rPr>
          <w:rFonts w:asciiTheme="majorHAnsi" w:hAnsiTheme="majorHAnsi" w:cstheme="majorHAnsi"/>
          <w:b/>
          <w:sz w:val="28"/>
          <w:szCs w:val="28"/>
          <w:lang w:val="en-US"/>
        </w:rPr>
        <w:t xml:space="preserve">3 </w:t>
      </w:r>
      <w:r w:rsidRPr="00A5063C">
        <w:rPr>
          <w:rFonts w:asciiTheme="majorHAnsi" w:hAnsiTheme="majorHAnsi" w:cstheme="majorHAnsi"/>
          <w:b/>
          <w:sz w:val="28"/>
          <w:szCs w:val="28"/>
          <w:lang w:val="en-US"/>
        </w:rPr>
        <w:t xml:space="preserve">( tiết </w:t>
      </w:r>
      <w:r w:rsidR="00A5063C">
        <w:rPr>
          <w:rFonts w:asciiTheme="majorHAnsi" w:hAnsiTheme="majorHAnsi" w:cstheme="majorHAnsi"/>
          <w:b/>
          <w:sz w:val="28"/>
          <w:szCs w:val="28"/>
          <w:lang w:val="en-US"/>
        </w:rPr>
        <w:t>2</w:t>
      </w:r>
      <w:r w:rsidR="00E96C75">
        <w:rPr>
          <w:rFonts w:asciiTheme="majorHAnsi" w:hAnsiTheme="majorHAnsi" w:cstheme="majorHAnsi"/>
          <w:b/>
          <w:sz w:val="28"/>
          <w:szCs w:val="28"/>
          <w:lang w:val="en-US"/>
        </w:rPr>
        <w:t xml:space="preserve"> trong tuần</w:t>
      </w:r>
      <w:r w:rsidR="00024398">
        <w:rPr>
          <w:rFonts w:asciiTheme="majorHAnsi" w:hAnsiTheme="majorHAnsi" w:cstheme="majorHAnsi"/>
          <w:b/>
          <w:sz w:val="28"/>
          <w:szCs w:val="28"/>
          <w:lang w:val="en-US"/>
        </w:rPr>
        <w:t xml:space="preserve"> ở các lớp)</w:t>
      </w:r>
    </w:p>
    <w:p w14:paraId="437750BE" w14:textId="77777777" w:rsidR="0055292B" w:rsidRPr="00A5063C" w:rsidRDefault="0055292B" w:rsidP="00E42813">
      <w:pPr>
        <w:spacing w:after="0" w:line="276" w:lineRule="auto"/>
        <w:rPr>
          <w:rFonts w:asciiTheme="majorHAnsi" w:hAnsiTheme="majorHAnsi" w:cstheme="majorHAnsi"/>
          <w:b/>
          <w:sz w:val="26"/>
          <w:szCs w:val="26"/>
          <w:lang w:val="en-US"/>
        </w:rPr>
      </w:pPr>
      <w:r w:rsidRPr="00A5063C">
        <w:rPr>
          <w:rFonts w:asciiTheme="majorHAnsi" w:hAnsiTheme="majorHAnsi" w:cstheme="majorHAnsi"/>
          <w:b/>
          <w:sz w:val="26"/>
          <w:szCs w:val="26"/>
          <w:lang w:val="en-US"/>
        </w:rPr>
        <w:t>NỘI DUNG TRỌNG TÂM</w:t>
      </w:r>
    </w:p>
    <w:p w14:paraId="27EF0EA1" w14:textId="77777777" w:rsidR="0055292B" w:rsidRPr="00A5063C" w:rsidRDefault="0055292B" w:rsidP="00E42813">
      <w:pPr>
        <w:spacing w:after="0" w:line="276" w:lineRule="auto"/>
        <w:rPr>
          <w:rFonts w:asciiTheme="majorHAnsi" w:hAnsiTheme="majorHAnsi" w:cstheme="majorHAnsi"/>
          <w:b/>
          <w:sz w:val="26"/>
          <w:szCs w:val="26"/>
          <w:lang w:val="pt-PT"/>
        </w:rPr>
      </w:pPr>
      <w:r w:rsidRPr="00A5063C">
        <w:rPr>
          <w:rFonts w:asciiTheme="majorHAnsi" w:hAnsiTheme="majorHAnsi" w:cstheme="majorHAnsi"/>
          <w:b/>
          <w:sz w:val="26"/>
          <w:szCs w:val="26"/>
          <w:lang w:val="pt-PT"/>
        </w:rPr>
        <w:t>BÀI 38. BÀI TIẾT VÀ CẤU TẠO HỆ BÀI TIẾT NƯỚC TIỂU</w:t>
      </w:r>
    </w:p>
    <w:p w14:paraId="19110431" w14:textId="77777777" w:rsidR="0055292B" w:rsidRPr="00A5063C" w:rsidRDefault="0055292B" w:rsidP="00E42813">
      <w:pPr>
        <w:tabs>
          <w:tab w:val="left" w:pos="567"/>
          <w:tab w:val="left" w:pos="5024"/>
        </w:tabs>
        <w:spacing w:after="0" w:line="276" w:lineRule="auto"/>
        <w:jc w:val="both"/>
        <w:rPr>
          <w:rFonts w:asciiTheme="majorHAnsi" w:hAnsiTheme="majorHAnsi" w:cstheme="majorHAnsi"/>
          <w:b/>
          <w:bCs/>
          <w:sz w:val="26"/>
          <w:szCs w:val="26"/>
          <w:lang w:val="fr-FR"/>
        </w:rPr>
      </w:pPr>
      <w:r w:rsidRPr="00A5063C">
        <w:rPr>
          <w:rFonts w:asciiTheme="majorHAnsi" w:hAnsiTheme="majorHAnsi" w:cstheme="majorHAnsi"/>
          <w:b/>
          <w:bCs/>
          <w:sz w:val="26"/>
          <w:szCs w:val="26"/>
          <w:lang w:val="fr-FR"/>
        </w:rPr>
        <w:t>I. Bài tiết</w:t>
      </w:r>
    </w:p>
    <w:p w14:paraId="3CDA8D24" w14:textId="0650A78B" w:rsidR="0055292B" w:rsidRPr="00A5063C" w:rsidRDefault="0055292B" w:rsidP="00E42813">
      <w:pPr>
        <w:tabs>
          <w:tab w:val="left" w:pos="567"/>
          <w:tab w:val="left" w:pos="5024"/>
        </w:tabs>
        <w:spacing w:after="0" w:line="276" w:lineRule="auto"/>
        <w:ind w:firstLine="270"/>
        <w:jc w:val="both"/>
        <w:rPr>
          <w:rFonts w:asciiTheme="majorHAnsi" w:hAnsiTheme="majorHAnsi" w:cstheme="majorHAnsi"/>
          <w:sz w:val="26"/>
          <w:szCs w:val="26"/>
        </w:rPr>
      </w:pPr>
      <w:r w:rsidRPr="00A5063C">
        <w:rPr>
          <w:rFonts w:asciiTheme="majorHAnsi" w:hAnsiTheme="majorHAnsi" w:cstheme="majorHAnsi"/>
          <w:b/>
          <w:bCs/>
          <w:sz w:val="26"/>
          <w:szCs w:val="26"/>
        </w:rPr>
        <w:t>1- Khái niệm</w:t>
      </w:r>
      <w:r w:rsidR="00AC724A" w:rsidRPr="00A5063C">
        <w:rPr>
          <w:rFonts w:asciiTheme="majorHAnsi" w:hAnsiTheme="majorHAnsi" w:cstheme="majorHAnsi"/>
          <w:b/>
          <w:bCs/>
          <w:sz w:val="26"/>
          <w:szCs w:val="26"/>
          <w:lang w:val="en-US"/>
        </w:rPr>
        <w:t xml:space="preserve"> b</w:t>
      </w:r>
      <w:r w:rsidRPr="00A5063C">
        <w:rPr>
          <w:rFonts w:asciiTheme="majorHAnsi" w:hAnsiTheme="majorHAnsi" w:cstheme="majorHAnsi"/>
          <w:b/>
          <w:bCs/>
          <w:sz w:val="26"/>
          <w:szCs w:val="26"/>
        </w:rPr>
        <w:t xml:space="preserve">ài tiết: </w:t>
      </w:r>
      <w:r w:rsidRPr="00A5063C">
        <w:rPr>
          <w:rFonts w:asciiTheme="majorHAnsi" w:hAnsiTheme="majorHAnsi" w:cstheme="majorHAnsi"/>
          <w:sz w:val="26"/>
          <w:szCs w:val="26"/>
        </w:rPr>
        <w:t>là quá trình lọc và thải ra môi trường ngoài các chất cặn bã do hoạt động trao đổi chất của tế bào tạo ra và các chất dư thừa đưa vào cơ thể quá liều lượng.</w:t>
      </w:r>
    </w:p>
    <w:p w14:paraId="578C257F" w14:textId="0A35BE7F" w:rsidR="0055292B" w:rsidRPr="00A5063C" w:rsidRDefault="0055292B" w:rsidP="00E42813">
      <w:pPr>
        <w:tabs>
          <w:tab w:val="left" w:pos="567"/>
          <w:tab w:val="left" w:pos="5024"/>
        </w:tabs>
        <w:spacing w:after="0" w:line="276" w:lineRule="auto"/>
        <w:ind w:firstLine="270"/>
        <w:rPr>
          <w:rFonts w:asciiTheme="majorHAnsi" w:hAnsiTheme="majorHAnsi" w:cstheme="majorHAnsi"/>
          <w:sz w:val="26"/>
          <w:szCs w:val="26"/>
        </w:rPr>
      </w:pPr>
      <w:r w:rsidRPr="00A5063C">
        <w:rPr>
          <w:rFonts w:asciiTheme="majorHAnsi" w:hAnsiTheme="majorHAnsi" w:cstheme="majorHAnsi"/>
          <w:b/>
          <w:bCs/>
          <w:sz w:val="26"/>
          <w:szCs w:val="26"/>
        </w:rPr>
        <w:t>2- Vai trò</w:t>
      </w:r>
      <w:r w:rsidR="00AC724A" w:rsidRPr="00A5063C">
        <w:rPr>
          <w:rFonts w:asciiTheme="majorHAnsi" w:hAnsiTheme="majorHAnsi" w:cstheme="majorHAnsi"/>
          <w:b/>
          <w:bCs/>
          <w:sz w:val="26"/>
          <w:szCs w:val="26"/>
          <w:lang w:val="en-US"/>
        </w:rPr>
        <w:t xml:space="preserve"> b</w:t>
      </w:r>
      <w:r w:rsidR="00AC724A" w:rsidRPr="00A5063C">
        <w:rPr>
          <w:rFonts w:asciiTheme="majorHAnsi" w:hAnsiTheme="majorHAnsi" w:cstheme="majorHAnsi"/>
          <w:b/>
          <w:bCs/>
          <w:sz w:val="26"/>
          <w:szCs w:val="26"/>
        </w:rPr>
        <w:t>ài tiết</w:t>
      </w:r>
      <w:r w:rsidRPr="00A5063C">
        <w:rPr>
          <w:rFonts w:asciiTheme="majorHAnsi" w:hAnsiTheme="majorHAnsi" w:cstheme="majorHAnsi"/>
          <w:b/>
          <w:bCs/>
          <w:sz w:val="26"/>
          <w:szCs w:val="26"/>
        </w:rPr>
        <w:t>:</w:t>
      </w:r>
    </w:p>
    <w:p w14:paraId="3527A9D3" w14:textId="77777777" w:rsidR="00E96C75" w:rsidRDefault="0055292B" w:rsidP="00E42813">
      <w:pPr>
        <w:pStyle w:val="ListParagraph"/>
        <w:numPr>
          <w:ilvl w:val="0"/>
          <w:numId w:val="2"/>
        </w:numPr>
        <w:tabs>
          <w:tab w:val="left" w:pos="567"/>
          <w:tab w:val="left" w:pos="5024"/>
        </w:tabs>
        <w:spacing w:line="276" w:lineRule="auto"/>
        <w:jc w:val="both"/>
        <w:rPr>
          <w:rFonts w:asciiTheme="majorHAnsi" w:hAnsiTheme="majorHAnsi" w:cstheme="majorHAnsi"/>
          <w:sz w:val="26"/>
          <w:szCs w:val="26"/>
        </w:rPr>
      </w:pPr>
      <w:r w:rsidRPr="00E96C75">
        <w:rPr>
          <w:rFonts w:asciiTheme="majorHAnsi" w:hAnsiTheme="majorHAnsi" w:cstheme="majorHAnsi"/>
          <w:sz w:val="26"/>
          <w:szCs w:val="26"/>
        </w:rPr>
        <w:t xml:space="preserve">Đảm bảo tính ổn định của môi trường trong cơ thể. làm cho cơ thể không bị nhiễm độc, đảm </w:t>
      </w:r>
    </w:p>
    <w:p w14:paraId="0943CE36" w14:textId="2010876A" w:rsidR="0055292B" w:rsidRPr="00E96C75" w:rsidRDefault="0055292B" w:rsidP="00E42813">
      <w:pPr>
        <w:tabs>
          <w:tab w:val="left" w:pos="567"/>
          <w:tab w:val="left" w:pos="5024"/>
        </w:tabs>
        <w:spacing w:after="0" w:line="276" w:lineRule="auto"/>
        <w:jc w:val="both"/>
        <w:rPr>
          <w:rFonts w:asciiTheme="majorHAnsi" w:hAnsiTheme="majorHAnsi" w:cstheme="majorHAnsi"/>
          <w:sz w:val="26"/>
          <w:szCs w:val="26"/>
        </w:rPr>
      </w:pPr>
      <w:r w:rsidRPr="00E96C75">
        <w:rPr>
          <w:rFonts w:asciiTheme="majorHAnsi" w:hAnsiTheme="majorHAnsi" w:cstheme="majorHAnsi"/>
          <w:sz w:val="26"/>
          <w:szCs w:val="26"/>
        </w:rPr>
        <w:t>bảo các hoạt động diễn ra bình thường.</w:t>
      </w:r>
    </w:p>
    <w:p w14:paraId="094AA00C" w14:textId="63B34EFB" w:rsidR="0055292B" w:rsidRPr="00A5063C" w:rsidRDefault="0055292B" w:rsidP="00E42813">
      <w:pPr>
        <w:tabs>
          <w:tab w:val="left" w:pos="567"/>
        </w:tabs>
        <w:spacing w:after="0" w:line="276" w:lineRule="auto"/>
        <w:jc w:val="both"/>
        <w:rPr>
          <w:rFonts w:asciiTheme="majorHAnsi" w:hAnsiTheme="majorHAnsi" w:cstheme="majorHAnsi"/>
          <w:sz w:val="26"/>
          <w:szCs w:val="26"/>
          <w:lang w:val="fr-FR"/>
        </w:rPr>
      </w:pPr>
      <w:r w:rsidRPr="00A5063C">
        <w:rPr>
          <w:rFonts w:asciiTheme="majorHAnsi" w:hAnsiTheme="majorHAnsi" w:cstheme="majorHAnsi"/>
          <w:b/>
          <w:bCs/>
          <w:iCs/>
          <w:sz w:val="26"/>
          <w:szCs w:val="26"/>
          <w:lang w:val="fr-FR"/>
        </w:rPr>
        <w:t>II.Cấu tạo của hệ bài tiết nước tiểu</w:t>
      </w:r>
      <w:r w:rsidR="00AC724A" w:rsidRPr="00A5063C">
        <w:rPr>
          <w:rFonts w:asciiTheme="majorHAnsi" w:hAnsiTheme="majorHAnsi" w:cstheme="majorHAnsi"/>
          <w:b/>
          <w:bCs/>
          <w:iCs/>
          <w:sz w:val="26"/>
          <w:szCs w:val="26"/>
          <w:lang w:val="fr-FR"/>
        </w:rPr>
        <w:t xml:space="preserve"> gồm :</w:t>
      </w:r>
    </w:p>
    <w:p w14:paraId="0EEAA934" w14:textId="77777777" w:rsidR="0055292B" w:rsidRPr="00A5063C" w:rsidRDefault="0055292B" w:rsidP="00E42813">
      <w:pPr>
        <w:tabs>
          <w:tab w:val="left" w:pos="567"/>
        </w:tabs>
        <w:spacing w:after="0" w:line="276" w:lineRule="auto"/>
        <w:ind w:firstLine="360"/>
        <w:jc w:val="both"/>
        <w:rPr>
          <w:rFonts w:asciiTheme="majorHAnsi" w:hAnsiTheme="majorHAnsi" w:cstheme="majorHAnsi"/>
          <w:sz w:val="26"/>
          <w:szCs w:val="26"/>
          <w:lang w:val="fr-FR"/>
        </w:rPr>
      </w:pPr>
      <w:r w:rsidRPr="00A5063C">
        <w:rPr>
          <w:rFonts w:asciiTheme="majorHAnsi" w:hAnsiTheme="majorHAnsi" w:cstheme="majorHAnsi"/>
          <w:sz w:val="26"/>
          <w:szCs w:val="26"/>
          <w:lang w:val="fr-FR"/>
        </w:rPr>
        <w:t>- Hệ bài tiết nước tiểu gồm: thận, ống dẫn nước tiểu, bóng đái và ống đái.</w:t>
      </w:r>
    </w:p>
    <w:p w14:paraId="5B69F63F" w14:textId="57DC6E05" w:rsidR="0055292B" w:rsidRPr="00A5063C" w:rsidRDefault="0055292B" w:rsidP="00E42813">
      <w:pPr>
        <w:tabs>
          <w:tab w:val="left" w:pos="567"/>
        </w:tabs>
        <w:spacing w:after="0" w:line="276" w:lineRule="auto"/>
        <w:ind w:firstLine="360"/>
        <w:jc w:val="both"/>
        <w:rPr>
          <w:rFonts w:asciiTheme="majorHAnsi" w:hAnsiTheme="majorHAnsi" w:cstheme="majorHAnsi"/>
          <w:sz w:val="26"/>
          <w:szCs w:val="26"/>
          <w:lang w:val="fr-FR"/>
        </w:rPr>
      </w:pPr>
      <w:r w:rsidRPr="00A5063C">
        <w:rPr>
          <w:rFonts w:asciiTheme="majorHAnsi" w:hAnsiTheme="majorHAnsi" w:cstheme="majorHAnsi"/>
          <w:sz w:val="26"/>
          <w:szCs w:val="26"/>
          <w:lang w:val="fr-FR"/>
        </w:rPr>
        <w:t xml:space="preserve">- Thận gồm 2 triệu đơn vị có chức năng lọc máu và hình thành nước tiểu. </w:t>
      </w:r>
    </w:p>
    <w:p w14:paraId="3A0563BC" w14:textId="77777777" w:rsidR="0055292B" w:rsidRPr="00A5063C" w:rsidRDefault="0055292B" w:rsidP="00E42813">
      <w:pPr>
        <w:spacing w:after="0" w:line="276" w:lineRule="auto"/>
        <w:rPr>
          <w:rFonts w:asciiTheme="majorHAnsi" w:hAnsiTheme="majorHAnsi" w:cstheme="majorHAnsi"/>
          <w:b/>
          <w:sz w:val="26"/>
          <w:szCs w:val="26"/>
        </w:rPr>
      </w:pPr>
      <w:r w:rsidRPr="00A5063C">
        <w:rPr>
          <w:rFonts w:asciiTheme="majorHAnsi" w:hAnsiTheme="majorHAnsi" w:cstheme="majorHAnsi"/>
          <w:b/>
          <w:sz w:val="26"/>
          <w:szCs w:val="26"/>
        </w:rPr>
        <w:t>Bài 39. BÀI TIẾT NƯỚC TIỂU</w:t>
      </w:r>
    </w:p>
    <w:p w14:paraId="57E648C2" w14:textId="38822EB1" w:rsidR="00AC724A" w:rsidRPr="00A5063C" w:rsidRDefault="0055292B" w:rsidP="00E42813">
      <w:pPr>
        <w:tabs>
          <w:tab w:val="left" w:pos="567"/>
        </w:tabs>
        <w:spacing w:after="0" w:line="276" w:lineRule="auto"/>
        <w:jc w:val="both"/>
        <w:rPr>
          <w:rFonts w:asciiTheme="majorHAnsi" w:hAnsiTheme="majorHAnsi" w:cstheme="majorHAnsi"/>
          <w:b/>
          <w:bCs/>
          <w:sz w:val="26"/>
          <w:szCs w:val="26"/>
          <w:lang w:val="fr-FR"/>
        </w:rPr>
      </w:pPr>
      <w:r w:rsidRPr="00A5063C">
        <w:rPr>
          <w:rFonts w:asciiTheme="majorHAnsi" w:hAnsiTheme="majorHAnsi" w:cstheme="majorHAnsi"/>
          <w:b/>
          <w:bCs/>
          <w:sz w:val="26"/>
          <w:szCs w:val="26"/>
          <w:lang w:val="fr-FR"/>
        </w:rPr>
        <w:t>I.Tạo thành nước tiểu</w:t>
      </w:r>
    </w:p>
    <w:p w14:paraId="7409C693" w14:textId="77777777" w:rsidR="0055292B" w:rsidRPr="00A5063C" w:rsidRDefault="0055292B" w:rsidP="00E42813">
      <w:pPr>
        <w:tabs>
          <w:tab w:val="left" w:pos="567"/>
          <w:tab w:val="left" w:pos="5024"/>
        </w:tabs>
        <w:spacing w:after="0" w:line="276" w:lineRule="auto"/>
        <w:jc w:val="both"/>
        <w:rPr>
          <w:rFonts w:asciiTheme="majorHAnsi" w:hAnsiTheme="majorHAnsi" w:cstheme="majorHAnsi"/>
          <w:sz w:val="26"/>
          <w:szCs w:val="26"/>
        </w:rPr>
      </w:pPr>
      <w:r w:rsidRPr="00A5063C">
        <w:rPr>
          <w:rFonts w:asciiTheme="majorHAnsi" w:hAnsiTheme="majorHAnsi" w:cstheme="majorHAnsi"/>
          <w:sz w:val="26"/>
          <w:szCs w:val="26"/>
        </w:rPr>
        <w:t>Nước tiểu được tạo thành ở các đơn vị chức năng của thận. Gồm:</w:t>
      </w:r>
    </w:p>
    <w:p w14:paraId="3613F382" w14:textId="77777777" w:rsidR="0055292B" w:rsidRPr="00396CF2" w:rsidRDefault="0055292B" w:rsidP="00E42813">
      <w:pPr>
        <w:tabs>
          <w:tab w:val="left" w:pos="567"/>
          <w:tab w:val="left" w:pos="5024"/>
        </w:tabs>
        <w:spacing w:after="0" w:line="276" w:lineRule="auto"/>
        <w:ind w:firstLine="360"/>
        <w:jc w:val="both"/>
        <w:rPr>
          <w:rFonts w:asciiTheme="majorHAnsi" w:hAnsiTheme="majorHAnsi" w:cstheme="majorHAnsi"/>
          <w:color w:val="000000" w:themeColor="text1"/>
          <w:sz w:val="26"/>
          <w:szCs w:val="26"/>
        </w:rPr>
      </w:pPr>
      <w:r w:rsidRPr="00A5063C">
        <w:rPr>
          <w:rFonts w:asciiTheme="majorHAnsi" w:hAnsiTheme="majorHAnsi" w:cstheme="majorHAnsi"/>
          <w:sz w:val="26"/>
          <w:szCs w:val="26"/>
        </w:rPr>
        <w:t xml:space="preserve">- Quá trình lọc </w:t>
      </w:r>
      <w:r w:rsidRPr="00396CF2">
        <w:rPr>
          <w:rFonts w:asciiTheme="majorHAnsi" w:hAnsiTheme="majorHAnsi" w:cstheme="majorHAnsi"/>
          <w:color w:val="000000" w:themeColor="text1"/>
          <w:sz w:val="26"/>
          <w:szCs w:val="26"/>
        </w:rPr>
        <w:t xml:space="preserve">máu </w:t>
      </w:r>
      <w:r w:rsidRPr="00396CF2">
        <w:rPr>
          <w:rFonts w:asciiTheme="majorHAnsi" w:hAnsiTheme="majorHAnsi" w:cstheme="majorHAnsi"/>
          <w:b/>
          <w:bCs/>
          <w:color w:val="000000" w:themeColor="text1"/>
          <w:sz w:val="26"/>
          <w:szCs w:val="26"/>
        </w:rPr>
        <w:t>ở cầu thận</w:t>
      </w:r>
      <w:r w:rsidRPr="00396CF2">
        <w:rPr>
          <w:rFonts w:asciiTheme="majorHAnsi" w:hAnsiTheme="majorHAnsi" w:cstheme="majorHAnsi"/>
          <w:color w:val="000000" w:themeColor="text1"/>
          <w:sz w:val="26"/>
          <w:szCs w:val="26"/>
        </w:rPr>
        <w:t xml:space="preserve"> để tạo thành </w:t>
      </w:r>
      <w:r w:rsidRPr="00396CF2">
        <w:rPr>
          <w:rFonts w:asciiTheme="majorHAnsi" w:hAnsiTheme="majorHAnsi" w:cstheme="majorHAnsi"/>
          <w:b/>
          <w:bCs/>
          <w:color w:val="000000" w:themeColor="text1"/>
          <w:sz w:val="26"/>
          <w:szCs w:val="26"/>
        </w:rPr>
        <w:t>nước tiểu đầu</w:t>
      </w:r>
      <w:r w:rsidRPr="00396CF2">
        <w:rPr>
          <w:rFonts w:asciiTheme="majorHAnsi" w:hAnsiTheme="majorHAnsi" w:cstheme="majorHAnsi"/>
          <w:color w:val="000000" w:themeColor="text1"/>
          <w:sz w:val="26"/>
          <w:szCs w:val="26"/>
        </w:rPr>
        <w:t>.</w:t>
      </w:r>
    </w:p>
    <w:p w14:paraId="367190AD" w14:textId="630FCC13" w:rsidR="0055292B" w:rsidRPr="00396CF2" w:rsidRDefault="0055292B" w:rsidP="00E42813">
      <w:pPr>
        <w:tabs>
          <w:tab w:val="left" w:pos="567"/>
          <w:tab w:val="left" w:pos="5024"/>
        </w:tabs>
        <w:spacing w:after="0" w:line="276" w:lineRule="auto"/>
        <w:ind w:firstLine="360"/>
        <w:jc w:val="both"/>
        <w:rPr>
          <w:rFonts w:asciiTheme="majorHAnsi" w:hAnsiTheme="majorHAnsi" w:cstheme="majorHAnsi"/>
          <w:color w:val="000000" w:themeColor="text1"/>
          <w:sz w:val="26"/>
          <w:szCs w:val="26"/>
          <w:lang w:val="en-US"/>
        </w:rPr>
      </w:pPr>
      <w:r w:rsidRPr="00396CF2">
        <w:rPr>
          <w:rFonts w:asciiTheme="majorHAnsi" w:hAnsiTheme="majorHAnsi" w:cstheme="majorHAnsi"/>
          <w:color w:val="000000" w:themeColor="text1"/>
          <w:sz w:val="26"/>
          <w:szCs w:val="26"/>
        </w:rPr>
        <w:t>- Quá trình hấp thụ lại các chất cần thiết</w:t>
      </w:r>
      <w:r w:rsidR="00A5063C" w:rsidRPr="00396CF2">
        <w:rPr>
          <w:rFonts w:asciiTheme="majorHAnsi" w:hAnsiTheme="majorHAnsi" w:cstheme="majorHAnsi"/>
          <w:color w:val="000000" w:themeColor="text1"/>
          <w:sz w:val="26"/>
          <w:szCs w:val="26"/>
          <w:lang w:val="en-US"/>
        </w:rPr>
        <w:t xml:space="preserve"> </w:t>
      </w:r>
      <w:r w:rsidR="00A5063C" w:rsidRPr="00396CF2">
        <w:rPr>
          <w:rFonts w:asciiTheme="majorHAnsi" w:hAnsiTheme="majorHAnsi" w:cstheme="majorHAnsi"/>
          <w:b/>
          <w:bCs/>
          <w:color w:val="000000" w:themeColor="text1"/>
          <w:sz w:val="26"/>
          <w:szCs w:val="26"/>
        </w:rPr>
        <w:t>ở ống thận</w:t>
      </w:r>
    </w:p>
    <w:p w14:paraId="3DC81D81" w14:textId="77777777" w:rsidR="0055292B" w:rsidRPr="00A5063C" w:rsidRDefault="0055292B" w:rsidP="00E42813">
      <w:pPr>
        <w:tabs>
          <w:tab w:val="left" w:pos="567"/>
        </w:tabs>
        <w:spacing w:after="0" w:line="276" w:lineRule="auto"/>
        <w:ind w:firstLine="360"/>
        <w:jc w:val="both"/>
        <w:rPr>
          <w:rFonts w:asciiTheme="majorHAnsi" w:hAnsiTheme="majorHAnsi" w:cstheme="majorHAnsi"/>
          <w:sz w:val="26"/>
          <w:szCs w:val="26"/>
        </w:rPr>
      </w:pPr>
      <w:r w:rsidRPr="00396CF2">
        <w:rPr>
          <w:rFonts w:asciiTheme="majorHAnsi" w:hAnsiTheme="majorHAnsi" w:cstheme="majorHAnsi"/>
          <w:color w:val="000000" w:themeColor="text1"/>
          <w:sz w:val="26"/>
          <w:szCs w:val="26"/>
        </w:rPr>
        <w:t xml:space="preserve">- Quá trình bài tiết tiếp các chất độc và chất không cần thiết </w:t>
      </w:r>
      <w:r w:rsidRPr="00396CF2">
        <w:rPr>
          <w:rFonts w:asciiTheme="majorHAnsi" w:hAnsiTheme="majorHAnsi" w:cstheme="majorHAnsi"/>
          <w:b/>
          <w:bCs/>
          <w:color w:val="000000" w:themeColor="text1"/>
          <w:sz w:val="26"/>
          <w:szCs w:val="26"/>
        </w:rPr>
        <w:t>ở ống thận</w:t>
      </w:r>
      <w:r w:rsidRPr="00396CF2">
        <w:rPr>
          <w:rFonts w:asciiTheme="majorHAnsi" w:hAnsiTheme="majorHAnsi" w:cstheme="majorHAnsi"/>
          <w:color w:val="000000" w:themeColor="text1"/>
          <w:sz w:val="26"/>
          <w:szCs w:val="26"/>
        </w:rPr>
        <w:t xml:space="preserve"> để </w:t>
      </w:r>
      <w:r w:rsidRPr="00396CF2">
        <w:rPr>
          <w:rFonts w:asciiTheme="majorHAnsi" w:hAnsiTheme="majorHAnsi" w:cstheme="majorHAnsi"/>
          <w:b/>
          <w:bCs/>
          <w:color w:val="000000" w:themeColor="text1"/>
          <w:sz w:val="26"/>
          <w:szCs w:val="26"/>
        </w:rPr>
        <w:t>tạo nên nước tiểu chính thức</w:t>
      </w:r>
      <w:r w:rsidRPr="00396CF2">
        <w:rPr>
          <w:rFonts w:asciiTheme="majorHAnsi" w:hAnsiTheme="majorHAnsi" w:cstheme="majorHAnsi"/>
          <w:color w:val="000000" w:themeColor="text1"/>
          <w:sz w:val="26"/>
          <w:szCs w:val="26"/>
        </w:rPr>
        <w:t xml:space="preserve"> và ổn định một </w:t>
      </w:r>
      <w:r w:rsidRPr="00A5063C">
        <w:rPr>
          <w:rFonts w:asciiTheme="majorHAnsi" w:hAnsiTheme="majorHAnsi" w:cstheme="majorHAnsi"/>
          <w:sz w:val="26"/>
          <w:szCs w:val="26"/>
        </w:rPr>
        <w:t>số thành phần của máu.</w:t>
      </w:r>
    </w:p>
    <w:p w14:paraId="4120C3D7" w14:textId="77777777" w:rsidR="0055292B" w:rsidRPr="00A5063C" w:rsidRDefault="0055292B" w:rsidP="00E42813">
      <w:pPr>
        <w:tabs>
          <w:tab w:val="left" w:pos="567"/>
        </w:tabs>
        <w:spacing w:after="0" w:line="276" w:lineRule="auto"/>
        <w:outlineLvl w:val="0"/>
        <w:rPr>
          <w:rFonts w:asciiTheme="majorHAnsi" w:hAnsiTheme="majorHAnsi" w:cstheme="majorHAnsi"/>
          <w:b/>
          <w:bCs/>
          <w:sz w:val="26"/>
          <w:szCs w:val="26"/>
          <w:lang w:val="fr-FR"/>
        </w:rPr>
      </w:pPr>
      <w:r w:rsidRPr="00A5063C">
        <w:rPr>
          <w:rFonts w:asciiTheme="majorHAnsi" w:hAnsiTheme="majorHAnsi" w:cstheme="majorHAnsi"/>
          <w:b/>
          <w:bCs/>
          <w:sz w:val="26"/>
          <w:szCs w:val="26"/>
          <w:lang w:val="fr-FR"/>
        </w:rPr>
        <w:t>II.Thải nước tiểu</w:t>
      </w:r>
    </w:p>
    <w:p w14:paraId="2105F11D" w14:textId="77777777" w:rsidR="0055292B" w:rsidRPr="00A5063C" w:rsidRDefault="0055292B" w:rsidP="00E42813">
      <w:pPr>
        <w:spacing w:after="0" w:line="276" w:lineRule="auto"/>
        <w:ind w:firstLine="360"/>
        <w:rPr>
          <w:rFonts w:asciiTheme="majorHAnsi" w:hAnsiTheme="majorHAnsi" w:cstheme="majorHAnsi"/>
          <w:sz w:val="26"/>
          <w:szCs w:val="26"/>
        </w:rPr>
      </w:pPr>
      <w:r w:rsidRPr="00A5063C">
        <w:rPr>
          <w:rFonts w:asciiTheme="majorHAnsi" w:hAnsiTheme="majorHAnsi" w:cstheme="majorHAnsi"/>
          <w:sz w:val="26"/>
          <w:szCs w:val="26"/>
        </w:rPr>
        <w:t>- Nước tiểu chính thức đổ vào bể thận, qua ống dẫn nước tiểu xuống tích trữ ở bóng đái</w:t>
      </w:r>
    </w:p>
    <w:p w14:paraId="7BFFAF7C" w14:textId="77777777" w:rsidR="0055292B" w:rsidRPr="00A5063C" w:rsidRDefault="0055292B" w:rsidP="00E42813">
      <w:pPr>
        <w:tabs>
          <w:tab w:val="left" w:pos="567"/>
        </w:tabs>
        <w:spacing w:after="0" w:line="276" w:lineRule="auto"/>
        <w:ind w:firstLine="360"/>
        <w:jc w:val="both"/>
        <w:rPr>
          <w:rFonts w:asciiTheme="majorHAnsi" w:hAnsiTheme="majorHAnsi" w:cstheme="majorHAnsi"/>
          <w:sz w:val="26"/>
          <w:szCs w:val="26"/>
        </w:rPr>
      </w:pPr>
      <w:r w:rsidRPr="00A5063C">
        <w:rPr>
          <w:rFonts w:asciiTheme="majorHAnsi" w:hAnsiTheme="majorHAnsi" w:cstheme="majorHAnsi"/>
          <w:sz w:val="26"/>
          <w:szCs w:val="26"/>
        </w:rPr>
        <w:t>- Nhờ hoạt động cùa cơ vòng ống đái, cơ bóng đái và cơ bụng nước tiểu được thải ra ngoài</w:t>
      </w:r>
    </w:p>
    <w:p w14:paraId="0202800B" w14:textId="11D5ED05" w:rsidR="00B62C37" w:rsidRDefault="00B62C37" w:rsidP="00E42813">
      <w:pPr>
        <w:tabs>
          <w:tab w:val="left" w:leader="dot" w:pos="10710"/>
        </w:tabs>
        <w:spacing w:after="0" w:line="276" w:lineRule="auto"/>
        <w:rPr>
          <w:rFonts w:asciiTheme="majorHAnsi" w:hAnsiTheme="majorHAnsi" w:cstheme="majorHAnsi"/>
          <w:b/>
          <w:sz w:val="26"/>
          <w:szCs w:val="26"/>
          <w:lang w:val="en-US"/>
        </w:rPr>
      </w:pPr>
      <w:r>
        <w:rPr>
          <w:rFonts w:asciiTheme="majorHAnsi" w:hAnsiTheme="majorHAnsi" w:cstheme="majorHAnsi"/>
          <w:b/>
          <w:sz w:val="26"/>
          <w:szCs w:val="26"/>
          <w:lang w:val="en-US"/>
        </w:rPr>
        <w:t>BÀI 40: VỆ SINH HỆ BÀI TIẾT NƯỚC TIỂU</w:t>
      </w:r>
    </w:p>
    <w:p w14:paraId="33D175D7" w14:textId="77777777" w:rsidR="00B62C37" w:rsidRPr="00A5063C" w:rsidRDefault="00B62C37" w:rsidP="00E42813">
      <w:pPr>
        <w:spacing w:after="0" w:line="276" w:lineRule="auto"/>
        <w:rPr>
          <w:rFonts w:asciiTheme="majorHAnsi" w:hAnsiTheme="majorHAnsi" w:cstheme="majorHAnsi"/>
          <w:b/>
          <w:bCs/>
          <w:sz w:val="26"/>
          <w:szCs w:val="26"/>
          <w:lang w:val="en-US"/>
        </w:rPr>
      </w:pPr>
      <w:r w:rsidRPr="00A5063C">
        <w:rPr>
          <w:rFonts w:asciiTheme="majorHAnsi" w:hAnsiTheme="majorHAnsi" w:cstheme="majorHAnsi"/>
          <w:b/>
          <w:bCs/>
          <w:sz w:val="26"/>
          <w:szCs w:val="26"/>
          <w:lang w:val="en-US"/>
        </w:rPr>
        <w:t xml:space="preserve">1- </w:t>
      </w:r>
      <w:r w:rsidRPr="00A5063C">
        <w:rPr>
          <w:rFonts w:asciiTheme="majorHAnsi" w:hAnsiTheme="majorHAnsi" w:cstheme="majorHAnsi"/>
          <w:b/>
          <w:bCs/>
          <w:sz w:val="26"/>
          <w:szCs w:val="26"/>
        </w:rPr>
        <w:t>Một số tác nhân chủ yếu gây hại cho hệ bài tiết nước tiểu</w:t>
      </w:r>
      <w:r w:rsidRPr="00A5063C">
        <w:rPr>
          <w:rFonts w:asciiTheme="majorHAnsi" w:hAnsiTheme="majorHAnsi" w:cstheme="majorHAnsi"/>
          <w:b/>
          <w:bCs/>
          <w:sz w:val="26"/>
          <w:szCs w:val="26"/>
          <w:lang w:val="en-US"/>
        </w:rPr>
        <w:t>:</w:t>
      </w:r>
    </w:p>
    <w:p w14:paraId="05A27EF1" w14:textId="77777777" w:rsidR="00B62C37" w:rsidRPr="00A5063C" w:rsidRDefault="00B62C37" w:rsidP="00E42813">
      <w:pPr>
        <w:spacing w:after="0" w:line="276" w:lineRule="auto"/>
        <w:rPr>
          <w:rFonts w:asciiTheme="majorHAnsi" w:hAnsiTheme="majorHAnsi" w:cstheme="majorHAnsi"/>
          <w:sz w:val="26"/>
          <w:szCs w:val="26"/>
          <w:lang w:val="en-US"/>
        </w:rPr>
      </w:pPr>
      <w:r w:rsidRPr="00A5063C">
        <w:rPr>
          <w:rFonts w:asciiTheme="majorHAnsi" w:hAnsiTheme="majorHAnsi" w:cstheme="majorHAnsi"/>
          <w:b/>
          <w:bCs/>
          <w:sz w:val="26"/>
          <w:szCs w:val="26"/>
          <w:lang w:val="en-US"/>
        </w:rPr>
        <w:t xml:space="preserve">       </w:t>
      </w:r>
      <w:r w:rsidRPr="00A5063C">
        <w:rPr>
          <w:rFonts w:asciiTheme="majorHAnsi" w:hAnsiTheme="majorHAnsi" w:cstheme="majorHAnsi"/>
          <w:sz w:val="26"/>
          <w:szCs w:val="26"/>
          <w:lang w:val="en-US"/>
        </w:rPr>
        <w:t>-  Các vi khuẩn gây bệnh.</w:t>
      </w:r>
    </w:p>
    <w:p w14:paraId="45ECA21E" w14:textId="77777777" w:rsidR="00B62C37" w:rsidRPr="00A5063C" w:rsidRDefault="00B62C37" w:rsidP="00E42813">
      <w:pPr>
        <w:spacing w:after="0" w:line="276" w:lineRule="auto"/>
        <w:rPr>
          <w:rFonts w:asciiTheme="majorHAnsi" w:hAnsiTheme="majorHAnsi" w:cstheme="majorHAnsi"/>
          <w:sz w:val="26"/>
          <w:szCs w:val="26"/>
          <w:lang w:val="en-US"/>
        </w:rPr>
      </w:pPr>
      <w:r w:rsidRPr="00A5063C">
        <w:rPr>
          <w:rFonts w:asciiTheme="majorHAnsi" w:hAnsiTheme="majorHAnsi" w:cstheme="majorHAnsi"/>
          <w:sz w:val="26"/>
          <w:szCs w:val="26"/>
          <w:lang w:val="en-US"/>
        </w:rPr>
        <w:t xml:space="preserve">       -  Các chất độc trong thức ăn.</w:t>
      </w:r>
    </w:p>
    <w:p w14:paraId="22142614" w14:textId="77777777" w:rsidR="00B62C37" w:rsidRPr="00A5063C" w:rsidRDefault="00B62C37" w:rsidP="00E42813">
      <w:pPr>
        <w:spacing w:after="0" w:line="276" w:lineRule="auto"/>
        <w:rPr>
          <w:rFonts w:asciiTheme="majorHAnsi" w:hAnsiTheme="majorHAnsi" w:cstheme="majorHAnsi"/>
          <w:sz w:val="26"/>
          <w:szCs w:val="26"/>
          <w:lang w:val="en-US"/>
        </w:rPr>
      </w:pPr>
      <w:r w:rsidRPr="00A5063C">
        <w:rPr>
          <w:rFonts w:asciiTheme="majorHAnsi" w:hAnsiTheme="majorHAnsi" w:cstheme="majorHAnsi"/>
          <w:sz w:val="26"/>
          <w:szCs w:val="26"/>
          <w:lang w:val="en-US"/>
        </w:rPr>
        <w:t xml:space="preserve">       -  Khẩu phần thức ăn không hợp lí.</w:t>
      </w:r>
    </w:p>
    <w:p w14:paraId="7A05842F" w14:textId="77777777" w:rsidR="00B62C37" w:rsidRPr="00A5063C" w:rsidRDefault="00B62C37" w:rsidP="00E42813">
      <w:pPr>
        <w:spacing w:after="0" w:line="276" w:lineRule="auto"/>
        <w:rPr>
          <w:rFonts w:asciiTheme="majorHAnsi" w:hAnsiTheme="majorHAnsi" w:cstheme="majorHAnsi"/>
          <w:b/>
          <w:bCs/>
          <w:sz w:val="26"/>
          <w:szCs w:val="26"/>
        </w:rPr>
      </w:pPr>
      <w:r w:rsidRPr="00A5063C">
        <w:rPr>
          <w:rFonts w:asciiTheme="majorHAnsi" w:hAnsiTheme="majorHAnsi" w:cstheme="majorHAnsi"/>
          <w:b/>
          <w:bCs/>
          <w:sz w:val="26"/>
          <w:szCs w:val="26"/>
          <w:lang w:val="en-US"/>
        </w:rPr>
        <w:t>2- Xâ</w:t>
      </w:r>
      <w:r w:rsidRPr="00A5063C">
        <w:rPr>
          <w:rFonts w:asciiTheme="majorHAnsi" w:hAnsiTheme="majorHAnsi" w:cstheme="majorHAnsi"/>
          <w:b/>
          <w:bCs/>
          <w:sz w:val="26"/>
          <w:szCs w:val="26"/>
        </w:rPr>
        <w:t>y dựng các thói quen sống khoa học để hệ bài tiết nước tiểu tránh các tác nhân có hại</w:t>
      </w:r>
    </w:p>
    <w:p w14:paraId="40AD04BF" w14:textId="77777777" w:rsidR="00B62C37" w:rsidRPr="00A5063C" w:rsidRDefault="00B62C37" w:rsidP="00E42813">
      <w:pPr>
        <w:spacing w:after="0" w:line="276" w:lineRule="auto"/>
        <w:rPr>
          <w:rFonts w:asciiTheme="majorHAnsi" w:hAnsiTheme="majorHAnsi" w:cstheme="majorHAnsi"/>
          <w:sz w:val="26"/>
          <w:szCs w:val="26"/>
          <w:lang w:val="en-US"/>
        </w:rPr>
      </w:pPr>
      <w:r>
        <w:rPr>
          <w:rFonts w:asciiTheme="majorHAnsi" w:hAnsiTheme="majorHAnsi" w:cstheme="majorHAnsi"/>
          <w:sz w:val="26"/>
          <w:szCs w:val="26"/>
          <w:lang w:val="en-US"/>
        </w:rPr>
        <w:t xml:space="preserve">     - </w:t>
      </w:r>
      <w:r w:rsidRPr="00A5063C">
        <w:rPr>
          <w:rFonts w:asciiTheme="majorHAnsi" w:hAnsiTheme="majorHAnsi" w:cstheme="majorHAnsi"/>
          <w:sz w:val="26"/>
          <w:szCs w:val="26"/>
          <w:lang w:val="en-US"/>
        </w:rPr>
        <w:t>Thường xuyên giữ vệ sinh cho toàn cơ thể cũng như cho hệ bài tiết nước tiểu</w:t>
      </w:r>
    </w:p>
    <w:p w14:paraId="489BEF06" w14:textId="77777777" w:rsidR="00A5063C" w:rsidRPr="00A5063C" w:rsidRDefault="00B62C37" w:rsidP="00E42813">
      <w:pPr>
        <w:spacing w:after="0" w:line="276" w:lineRule="auto"/>
        <w:rPr>
          <w:rFonts w:asciiTheme="majorHAnsi" w:hAnsiTheme="majorHAnsi" w:cstheme="majorHAnsi"/>
          <w:sz w:val="26"/>
          <w:szCs w:val="26"/>
          <w:lang w:val="en-US"/>
        </w:rPr>
      </w:pPr>
      <w:r>
        <w:rPr>
          <w:rFonts w:asciiTheme="majorHAnsi" w:hAnsiTheme="majorHAnsi" w:cstheme="majorHAnsi"/>
          <w:sz w:val="26"/>
          <w:szCs w:val="26"/>
          <w:lang w:val="en-US"/>
        </w:rPr>
        <w:t xml:space="preserve">     - </w:t>
      </w:r>
      <w:r w:rsidR="00A5063C" w:rsidRPr="00A5063C">
        <w:rPr>
          <w:rFonts w:asciiTheme="majorHAnsi" w:hAnsiTheme="majorHAnsi" w:cstheme="majorHAnsi"/>
          <w:sz w:val="26"/>
          <w:szCs w:val="26"/>
          <w:lang w:val="en-US"/>
        </w:rPr>
        <w:t xml:space="preserve">Khẩu phần ăn hợp lý:  Không ăn quá nhiều </w:t>
      </w:r>
      <w:r w:rsidR="00A5063C" w:rsidRPr="00A5063C">
        <w:rPr>
          <w:rFonts w:asciiTheme="majorHAnsi" w:hAnsiTheme="majorHAnsi" w:cstheme="majorHAnsi"/>
          <w:sz w:val="26"/>
          <w:szCs w:val="26"/>
        </w:rPr>
        <w:t>p</w:t>
      </w:r>
      <w:r w:rsidR="00A5063C" w:rsidRPr="00A5063C">
        <w:rPr>
          <w:rFonts w:asciiTheme="majorHAnsi" w:hAnsiTheme="majorHAnsi" w:cstheme="majorHAnsi"/>
          <w:sz w:val="26"/>
          <w:szCs w:val="26"/>
          <w:lang w:val="en-US"/>
        </w:rPr>
        <w:t xml:space="preserve">rôtêin, quá </w:t>
      </w:r>
      <w:r w:rsidR="00A5063C" w:rsidRPr="00A5063C">
        <w:rPr>
          <w:rFonts w:asciiTheme="majorHAnsi" w:hAnsiTheme="majorHAnsi" w:cstheme="majorHAnsi"/>
          <w:sz w:val="26"/>
          <w:szCs w:val="26"/>
        </w:rPr>
        <w:t>m</w:t>
      </w:r>
      <w:r w:rsidR="00A5063C" w:rsidRPr="00A5063C">
        <w:rPr>
          <w:rFonts w:asciiTheme="majorHAnsi" w:hAnsiTheme="majorHAnsi" w:cstheme="majorHAnsi"/>
          <w:sz w:val="26"/>
          <w:szCs w:val="26"/>
          <w:lang w:val="en-US"/>
        </w:rPr>
        <w:t>ặn</w:t>
      </w:r>
      <w:r>
        <w:rPr>
          <w:rFonts w:asciiTheme="majorHAnsi" w:hAnsiTheme="majorHAnsi" w:cstheme="majorHAnsi"/>
          <w:sz w:val="26"/>
          <w:szCs w:val="26"/>
          <w:lang w:val="en-US"/>
        </w:rPr>
        <w:t>,</w:t>
      </w:r>
      <w:r w:rsidR="00A5063C" w:rsidRPr="00A5063C">
        <w:rPr>
          <w:rFonts w:asciiTheme="majorHAnsi" w:hAnsiTheme="majorHAnsi" w:cstheme="majorHAnsi"/>
          <w:sz w:val="26"/>
          <w:szCs w:val="26"/>
          <w:lang w:val="en-US"/>
        </w:rPr>
        <w:t xml:space="preserve"> quá nhiều chất tạo sỏi, không ăn thức ăn ôi thiu và nhiễm chất độc</w:t>
      </w:r>
    </w:p>
    <w:p w14:paraId="212D98A4" w14:textId="77777777" w:rsidR="00B62C37" w:rsidRPr="00A5063C" w:rsidRDefault="00B62C37" w:rsidP="00E42813">
      <w:pPr>
        <w:spacing w:after="0" w:line="276" w:lineRule="auto"/>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Pr="00A5063C">
        <w:rPr>
          <w:rFonts w:asciiTheme="majorHAnsi" w:hAnsiTheme="majorHAnsi" w:cstheme="majorHAnsi"/>
          <w:sz w:val="26"/>
          <w:szCs w:val="26"/>
          <w:lang w:val="en-US"/>
        </w:rPr>
        <w:t>- Uống đủ nước</w:t>
      </w:r>
    </w:p>
    <w:p w14:paraId="6D458EC9" w14:textId="391D2715" w:rsidR="00A5063C" w:rsidRPr="00A5063C" w:rsidRDefault="00E42813" w:rsidP="00E42813">
      <w:pPr>
        <w:spacing w:after="0" w:line="276" w:lineRule="auto"/>
        <w:rPr>
          <w:rFonts w:asciiTheme="majorHAnsi" w:hAnsiTheme="majorHAnsi" w:cstheme="majorHAnsi"/>
          <w:sz w:val="26"/>
          <w:szCs w:val="26"/>
          <w:lang w:val="en-US"/>
        </w:rPr>
      </w:pPr>
      <w:r>
        <w:rPr>
          <w:rFonts w:asciiTheme="majorHAnsi" w:hAnsiTheme="majorHAnsi" w:cstheme="majorHAnsi"/>
          <w:sz w:val="26"/>
          <w:szCs w:val="26"/>
          <w:lang w:val="en-US"/>
        </w:rPr>
        <w:t xml:space="preserve">     - Đi </w:t>
      </w:r>
      <w:r w:rsidR="00A5063C" w:rsidRPr="00A5063C">
        <w:rPr>
          <w:rFonts w:asciiTheme="majorHAnsi" w:hAnsiTheme="majorHAnsi" w:cstheme="majorHAnsi"/>
          <w:sz w:val="26"/>
          <w:szCs w:val="26"/>
          <w:lang w:val="en-US"/>
        </w:rPr>
        <w:t>tiểu đúng lúc</w:t>
      </w:r>
    </w:p>
    <w:p w14:paraId="6EA11BFA" w14:textId="216A31BA" w:rsidR="0055292B" w:rsidRPr="00A5063C" w:rsidRDefault="0055292B" w:rsidP="00E42813">
      <w:pPr>
        <w:tabs>
          <w:tab w:val="left" w:leader="dot" w:pos="10710"/>
        </w:tabs>
        <w:spacing w:after="0" w:line="276" w:lineRule="auto"/>
        <w:rPr>
          <w:rFonts w:asciiTheme="majorHAnsi" w:hAnsiTheme="majorHAnsi" w:cstheme="majorHAnsi"/>
          <w:b/>
          <w:sz w:val="26"/>
          <w:szCs w:val="26"/>
        </w:rPr>
      </w:pPr>
      <w:r w:rsidRPr="00A5063C">
        <w:rPr>
          <w:rFonts w:asciiTheme="majorHAnsi" w:hAnsiTheme="majorHAnsi" w:cstheme="majorHAnsi"/>
          <w:b/>
          <w:sz w:val="26"/>
          <w:szCs w:val="26"/>
        </w:rPr>
        <w:t>BÀI 41: CẤU TẠO VÀ CHỨC NĂNG CỦA DA</w:t>
      </w:r>
    </w:p>
    <w:p w14:paraId="6C71863D" w14:textId="09DAACCA" w:rsidR="0055292B" w:rsidRPr="00A5063C" w:rsidRDefault="00E42813" w:rsidP="00E42813">
      <w:pPr>
        <w:tabs>
          <w:tab w:val="left" w:pos="567"/>
        </w:tabs>
        <w:spacing w:after="0" w:line="276" w:lineRule="auto"/>
        <w:jc w:val="both"/>
        <w:rPr>
          <w:rFonts w:asciiTheme="majorHAnsi" w:hAnsiTheme="majorHAnsi" w:cstheme="majorHAnsi"/>
          <w:b/>
          <w:bCs/>
          <w:sz w:val="26"/>
          <w:szCs w:val="26"/>
          <w:lang w:val="pt-BR"/>
        </w:rPr>
      </w:pPr>
      <w:r>
        <w:rPr>
          <w:rFonts w:asciiTheme="majorHAnsi" w:hAnsiTheme="majorHAnsi" w:cstheme="majorHAnsi"/>
          <w:b/>
          <w:bCs/>
          <w:sz w:val="26"/>
          <w:szCs w:val="26"/>
          <w:lang w:val="pt-BR"/>
        </w:rPr>
        <w:t>1-</w:t>
      </w:r>
      <w:r w:rsidR="0055292B" w:rsidRPr="00A5063C">
        <w:rPr>
          <w:rFonts w:asciiTheme="majorHAnsi" w:hAnsiTheme="majorHAnsi" w:cstheme="majorHAnsi"/>
          <w:b/>
          <w:bCs/>
          <w:sz w:val="26"/>
          <w:szCs w:val="26"/>
          <w:lang w:val="pt-BR"/>
        </w:rPr>
        <w:t>Cấu tạo da</w:t>
      </w:r>
      <w:r w:rsidR="00153FE9" w:rsidRPr="00A5063C">
        <w:rPr>
          <w:rFonts w:asciiTheme="majorHAnsi" w:hAnsiTheme="majorHAnsi" w:cstheme="majorHAnsi"/>
          <w:b/>
          <w:bCs/>
          <w:sz w:val="26"/>
          <w:szCs w:val="26"/>
          <w:lang w:val="pt-BR"/>
        </w:rPr>
        <w:t xml:space="preserve">: </w:t>
      </w:r>
      <w:r w:rsidR="0055292B" w:rsidRPr="00A5063C">
        <w:rPr>
          <w:rFonts w:asciiTheme="majorHAnsi" w:hAnsiTheme="majorHAnsi" w:cstheme="majorHAnsi"/>
          <w:sz w:val="26"/>
          <w:szCs w:val="26"/>
          <w:lang w:val="pt-BR"/>
        </w:rPr>
        <w:t>Da cấu tạo gồm 3 lớp:</w:t>
      </w:r>
    </w:p>
    <w:p w14:paraId="5A37B7E9" w14:textId="1EC17CB0" w:rsidR="0055292B" w:rsidRPr="00A5063C" w:rsidRDefault="00153FE9" w:rsidP="00E42813">
      <w:pPr>
        <w:tabs>
          <w:tab w:val="left" w:pos="567"/>
          <w:tab w:val="left" w:pos="5024"/>
        </w:tabs>
        <w:spacing w:after="0" w:line="276" w:lineRule="auto"/>
        <w:ind w:firstLine="630"/>
        <w:jc w:val="both"/>
        <w:rPr>
          <w:rFonts w:asciiTheme="majorHAnsi" w:hAnsiTheme="majorHAnsi" w:cstheme="majorHAnsi"/>
          <w:sz w:val="26"/>
          <w:szCs w:val="26"/>
          <w:lang w:val="pt-BR"/>
        </w:rPr>
      </w:pPr>
      <w:r w:rsidRPr="00A5063C">
        <w:rPr>
          <w:rFonts w:asciiTheme="majorHAnsi" w:hAnsiTheme="majorHAnsi" w:cstheme="majorHAnsi"/>
          <w:sz w:val="26"/>
          <w:szCs w:val="26"/>
          <w:lang w:val="pt-BR"/>
        </w:rPr>
        <w:t>-</w:t>
      </w:r>
      <w:r w:rsidR="0055292B" w:rsidRPr="00A5063C">
        <w:rPr>
          <w:rFonts w:asciiTheme="majorHAnsi" w:hAnsiTheme="majorHAnsi" w:cstheme="majorHAnsi"/>
          <w:sz w:val="26"/>
          <w:szCs w:val="26"/>
          <w:lang w:val="pt-BR"/>
        </w:rPr>
        <w:t xml:space="preserve"> Lớp biểu bì gồm tầng sừng và tầng tế bào sống.</w:t>
      </w:r>
    </w:p>
    <w:p w14:paraId="26975943" w14:textId="47CAB4DA" w:rsidR="0055292B" w:rsidRPr="00A5063C" w:rsidRDefault="00153FE9" w:rsidP="00E42813">
      <w:pPr>
        <w:tabs>
          <w:tab w:val="left" w:pos="567"/>
          <w:tab w:val="left" w:pos="5024"/>
        </w:tabs>
        <w:spacing w:after="0" w:line="276" w:lineRule="auto"/>
        <w:ind w:firstLine="630"/>
        <w:jc w:val="both"/>
        <w:rPr>
          <w:rFonts w:asciiTheme="majorHAnsi" w:hAnsiTheme="majorHAnsi" w:cstheme="majorHAnsi"/>
          <w:sz w:val="26"/>
          <w:szCs w:val="26"/>
        </w:rPr>
      </w:pPr>
      <w:r w:rsidRPr="00A5063C">
        <w:rPr>
          <w:rFonts w:asciiTheme="majorHAnsi" w:hAnsiTheme="majorHAnsi" w:cstheme="majorHAnsi"/>
          <w:sz w:val="26"/>
          <w:szCs w:val="26"/>
          <w:lang w:val="pt-BR"/>
        </w:rPr>
        <w:t>-</w:t>
      </w:r>
      <w:r w:rsidR="0055292B" w:rsidRPr="00A5063C">
        <w:rPr>
          <w:rFonts w:asciiTheme="majorHAnsi" w:hAnsiTheme="majorHAnsi" w:cstheme="majorHAnsi"/>
          <w:sz w:val="26"/>
          <w:szCs w:val="26"/>
          <w:lang w:val="pt-BR"/>
        </w:rPr>
        <w:t xml:space="preserve"> Lớp bì </w:t>
      </w:r>
      <w:r w:rsidR="0055292B" w:rsidRPr="00A5063C">
        <w:rPr>
          <w:rFonts w:asciiTheme="majorHAnsi" w:hAnsiTheme="majorHAnsi" w:cstheme="majorHAnsi"/>
          <w:sz w:val="26"/>
          <w:szCs w:val="26"/>
        </w:rPr>
        <w:t>có cấu tạo từ các sợi mô liên kết, có các bộ phận: Cơ quan thụ cảm, tuyến nhờn, tuyến mồ hôi, dây thần kinh, mạch máu, cơ co chân lông, lông và bao lông.</w:t>
      </w:r>
    </w:p>
    <w:p w14:paraId="17481D3C" w14:textId="0DB14C53" w:rsidR="0055292B" w:rsidRPr="00A5063C" w:rsidRDefault="00153FE9" w:rsidP="00E42813">
      <w:pPr>
        <w:tabs>
          <w:tab w:val="left" w:pos="567"/>
          <w:tab w:val="left" w:pos="5024"/>
        </w:tabs>
        <w:spacing w:after="0" w:line="276" w:lineRule="auto"/>
        <w:ind w:firstLine="630"/>
        <w:jc w:val="both"/>
        <w:rPr>
          <w:rFonts w:asciiTheme="majorHAnsi" w:hAnsiTheme="majorHAnsi" w:cstheme="majorHAnsi"/>
          <w:sz w:val="26"/>
          <w:szCs w:val="26"/>
          <w:lang w:val="pt-BR"/>
        </w:rPr>
      </w:pPr>
      <w:r w:rsidRPr="00A5063C">
        <w:rPr>
          <w:rFonts w:asciiTheme="majorHAnsi" w:hAnsiTheme="majorHAnsi" w:cstheme="majorHAnsi"/>
          <w:sz w:val="26"/>
          <w:szCs w:val="26"/>
          <w:lang w:val="pt-BR"/>
        </w:rPr>
        <w:t>-</w:t>
      </w:r>
      <w:r w:rsidR="0055292B" w:rsidRPr="00A5063C">
        <w:rPr>
          <w:rFonts w:asciiTheme="majorHAnsi" w:hAnsiTheme="majorHAnsi" w:cstheme="majorHAnsi"/>
          <w:sz w:val="26"/>
          <w:szCs w:val="26"/>
          <w:lang w:val="pt-BR"/>
        </w:rPr>
        <w:t xml:space="preserve"> Lớp mỡ dưới da gồm các tế bào mỡ.</w:t>
      </w:r>
    </w:p>
    <w:p w14:paraId="44963B9F" w14:textId="64E32EA1" w:rsidR="0055292B" w:rsidRPr="00A5063C" w:rsidRDefault="00E42813" w:rsidP="00E42813">
      <w:pPr>
        <w:tabs>
          <w:tab w:val="left" w:pos="567"/>
        </w:tabs>
        <w:spacing w:after="0" w:line="276" w:lineRule="auto"/>
        <w:jc w:val="both"/>
        <w:outlineLvl w:val="0"/>
        <w:rPr>
          <w:rFonts w:asciiTheme="majorHAnsi" w:hAnsiTheme="majorHAnsi" w:cstheme="majorHAnsi"/>
          <w:b/>
          <w:bCs/>
          <w:sz w:val="26"/>
          <w:szCs w:val="26"/>
          <w:lang w:val="fr-FR"/>
        </w:rPr>
      </w:pPr>
      <w:r>
        <w:rPr>
          <w:rFonts w:asciiTheme="majorHAnsi" w:hAnsiTheme="majorHAnsi" w:cstheme="majorHAnsi"/>
          <w:b/>
          <w:bCs/>
          <w:sz w:val="26"/>
          <w:szCs w:val="26"/>
          <w:lang w:val="fr-FR"/>
        </w:rPr>
        <w:t xml:space="preserve">2- </w:t>
      </w:r>
      <w:r w:rsidR="0055292B" w:rsidRPr="00A5063C">
        <w:rPr>
          <w:rFonts w:asciiTheme="majorHAnsi" w:hAnsiTheme="majorHAnsi" w:cstheme="majorHAnsi"/>
          <w:b/>
          <w:bCs/>
          <w:sz w:val="26"/>
          <w:szCs w:val="26"/>
          <w:lang w:val="fr-FR"/>
        </w:rPr>
        <w:t>Chức năng của da</w:t>
      </w:r>
    </w:p>
    <w:p w14:paraId="527A1EC6" w14:textId="77777777" w:rsidR="0055292B" w:rsidRPr="00A5063C" w:rsidRDefault="0055292B" w:rsidP="00E42813">
      <w:pPr>
        <w:tabs>
          <w:tab w:val="left" w:pos="567"/>
        </w:tabs>
        <w:spacing w:after="0" w:line="276" w:lineRule="auto"/>
        <w:ind w:firstLine="360"/>
        <w:jc w:val="both"/>
        <w:outlineLvl w:val="0"/>
        <w:rPr>
          <w:rFonts w:asciiTheme="majorHAnsi" w:hAnsiTheme="majorHAnsi" w:cstheme="majorHAnsi"/>
          <w:sz w:val="26"/>
          <w:szCs w:val="26"/>
        </w:rPr>
      </w:pPr>
      <w:r w:rsidRPr="00A5063C">
        <w:rPr>
          <w:rFonts w:asciiTheme="majorHAnsi" w:hAnsiTheme="majorHAnsi" w:cstheme="majorHAnsi"/>
          <w:sz w:val="26"/>
          <w:szCs w:val="26"/>
        </w:rPr>
        <w:t>- Da có 4 chức năng chính:</w:t>
      </w:r>
    </w:p>
    <w:p w14:paraId="31FB6DDE" w14:textId="77777777" w:rsidR="0055292B" w:rsidRPr="00BC233B" w:rsidRDefault="0055292B" w:rsidP="00E42813">
      <w:pPr>
        <w:tabs>
          <w:tab w:val="left" w:pos="567"/>
        </w:tabs>
        <w:spacing w:after="0" w:line="276" w:lineRule="auto"/>
        <w:ind w:firstLine="630"/>
        <w:jc w:val="both"/>
        <w:outlineLvl w:val="0"/>
        <w:rPr>
          <w:rFonts w:asciiTheme="majorHAnsi" w:hAnsiTheme="majorHAnsi" w:cstheme="majorHAnsi"/>
          <w:b/>
          <w:bCs/>
          <w:sz w:val="26"/>
          <w:szCs w:val="26"/>
        </w:rPr>
      </w:pPr>
      <w:r w:rsidRPr="00A5063C">
        <w:rPr>
          <w:rFonts w:asciiTheme="majorHAnsi" w:hAnsiTheme="majorHAnsi" w:cstheme="majorHAnsi"/>
          <w:sz w:val="26"/>
          <w:szCs w:val="26"/>
        </w:rPr>
        <w:lastRenderedPageBreak/>
        <w:t xml:space="preserve">+ </w:t>
      </w:r>
      <w:r w:rsidRPr="00BC233B">
        <w:rPr>
          <w:rFonts w:asciiTheme="majorHAnsi" w:hAnsiTheme="majorHAnsi" w:cstheme="majorHAnsi"/>
          <w:b/>
          <w:bCs/>
          <w:sz w:val="26"/>
          <w:szCs w:val="26"/>
        </w:rPr>
        <w:t>Bảo vệ cơ thể</w:t>
      </w:r>
      <w:r w:rsidRPr="00A5063C">
        <w:rPr>
          <w:rFonts w:asciiTheme="majorHAnsi" w:hAnsiTheme="majorHAnsi" w:cstheme="majorHAnsi"/>
          <w:sz w:val="26"/>
          <w:szCs w:val="26"/>
        </w:rPr>
        <w:t xml:space="preserve">: </w:t>
      </w:r>
      <w:r w:rsidRPr="00A5063C">
        <w:rPr>
          <w:rFonts w:asciiTheme="majorHAnsi" w:hAnsiTheme="majorHAnsi" w:cstheme="majorHAnsi"/>
          <w:sz w:val="26"/>
          <w:szCs w:val="26"/>
          <w:lang w:val="fr-FR"/>
        </w:rPr>
        <w:t xml:space="preserve">chống các yếu tố gây hại của môi trường như: sự va đập, sự xâm nhập của vi khuẩn, chống thấm </w:t>
      </w:r>
      <w:r w:rsidRPr="00BC233B">
        <w:rPr>
          <w:rFonts w:asciiTheme="majorHAnsi" w:hAnsiTheme="majorHAnsi" w:cstheme="majorHAnsi"/>
          <w:sz w:val="26"/>
          <w:szCs w:val="26"/>
          <w:lang w:val="fr-FR"/>
        </w:rPr>
        <w:t>nước thoát nước</w:t>
      </w:r>
      <w:r w:rsidRPr="00BC233B">
        <w:rPr>
          <w:rFonts w:asciiTheme="majorHAnsi" w:hAnsiTheme="majorHAnsi" w:cstheme="majorHAnsi"/>
          <w:sz w:val="26"/>
          <w:szCs w:val="26"/>
        </w:rPr>
        <w:t xml:space="preserve"> .</w:t>
      </w:r>
    </w:p>
    <w:p w14:paraId="15B2B29F" w14:textId="77777777" w:rsidR="0055292B" w:rsidRPr="00A5063C" w:rsidRDefault="0055292B" w:rsidP="00E42813">
      <w:pPr>
        <w:tabs>
          <w:tab w:val="left" w:pos="567"/>
        </w:tabs>
        <w:spacing w:after="0" w:line="276" w:lineRule="auto"/>
        <w:ind w:firstLine="630"/>
        <w:jc w:val="both"/>
        <w:rPr>
          <w:rFonts w:asciiTheme="majorHAnsi" w:hAnsiTheme="majorHAnsi" w:cstheme="majorHAnsi"/>
          <w:sz w:val="26"/>
          <w:szCs w:val="26"/>
          <w:lang w:val="fr-FR"/>
        </w:rPr>
      </w:pPr>
      <w:r w:rsidRPr="00BC233B">
        <w:rPr>
          <w:rFonts w:asciiTheme="majorHAnsi" w:hAnsiTheme="majorHAnsi" w:cstheme="majorHAnsi"/>
          <w:b/>
          <w:bCs/>
          <w:sz w:val="26"/>
          <w:szCs w:val="26"/>
        </w:rPr>
        <w:t>+ Cảm giác:n</w:t>
      </w:r>
      <w:r w:rsidRPr="00BC233B">
        <w:rPr>
          <w:rFonts w:asciiTheme="majorHAnsi" w:hAnsiTheme="majorHAnsi" w:cstheme="majorHAnsi"/>
          <w:b/>
          <w:bCs/>
          <w:sz w:val="26"/>
          <w:szCs w:val="26"/>
          <w:lang w:val="fr-FR"/>
        </w:rPr>
        <w:t xml:space="preserve">hận biết </w:t>
      </w:r>
      <w:r w:rsidRPr="00A5063C">
        <w:rPr>
          <w:rFonts w:asciiTheme="majorHAnsi" w:hAnsiTheme="majorHAnsi" w:cstheme="majorHAnsi"/>
          <w:sz w:val="26"/>
          <w:szCs w:val="26"/>
          <w:lang w:val="fr-FR"/>
        </w:rPr>
        <w:t>kích thích của môi trường nhờ các cơ quan thụ cảm.</w:t>
      </w:r>
    </w:p>
    <w:p w14:paraId="037B307E" w14:textId="77777777" w:rsidR="0055292B" w:rsidRPr="00A5063C" w:rsidRDefault="0055292B" w:rsidP="00E42813">
      <w:pPr>
        <w:tabs>
          <w:tab w:val="left" w:pos="567"/>
        </w:tabs>
        <w:spacing w:after="0" w:line="276" w:lineRule="auto"/>
        <w:ind w:firstLine="630"/>
        <w:jc w:val="both"/>
        <w:rPr>
          <w:rFonts w:asciiTheme="majorHAnsi" w:hAnsiTheme="majorHAnsi" w:cstheme="majorHAnsi"/>
          <w:sz w:val="26"/>
          <w:szCs w:val="26"/>
          <w:lang w:val="fr-FR"/>
        </w:rPr>
      </w:pPr>
      <w:r w:rsidRPr="00A5063C">
        <w:rPr>
          <w:rFonts w:asciiTheme="majorHAnsi" w:hAnsiTheme="majorHAnsi" w:cstheme="majorHAnsi"/>
          <w:sz w:val="26"/>
          <w:szCs w:val="26"/>
        </w:rPr>
        <w:t xml:space="preserve">+ </w:t>
      </w:r>
      <w:r w:rsidRPr="00BC233B">
        <w:rPr>
          <w:rFonts w:asciiTheme="majorHAnsi" w:hAnsiTheme="majorHAnsi" w:cstheme="majorHAnsi"/>
          <w:b/>
          <w:bCs/>
          <w:sz w:val="26"/>
          <w:szCs w:val="26"/>
        </w:rPr>
        <w:t>Bài tiết</w:t>
      </w:r>
      <w:r w:rsidRPr="00A5063C">
        <w:rPr>
          <w:rFonts w:asciiTheme="majorHAnsi" w:hAnsiTheme="majorHAnsi" w:cstheme="majorHAnsi"/>
          <w:sz w:val="26"/>
          <w:szCs w:val="26"/>
        </w:rPr>
        <w:t xml:space="preserve">: </w:t>
      </w:r>
      <w:r w:rsidRPr="00A5063C">
        <w:rPr>
          <w:rFonts w:asciiTheme="majorHAnsi" w:hAnsiTheme="majorHAnsi" w:cstheme="majorHAnsi"/>
          <w:sz w:val="26"/>
          <w:szCs w:val="26"/>
          <w:lang w:val="fr-FR"/>
        </w:rPr>
        <w:t xml:space="preserve"> tham gia hoạt động bài tiết qua tuyến mồ hôi.</w:t>
      </w:r>
    </w:p>
    <w:p w14:paraId="28000421" w14:textId="77777777" w:rsidR="0055292B" w:rsidRPr="00A5063C" w:rsidRDefault="0055292B" w:rsidP="00E42813">
      <w:pPr>
        <w:tabs>
          <w:tab w:val="left" w:pos="567"/>
        </w:tabs>
        <w:spacing w:after="0" w:line="276" w:lineRule="auto"/>
        <w:ind w:firstLine="630"/>
        <w:jc w:val="both"/>
        <w:rPr>
          <w:rFonts w:asciiTheme="majorHAnsi" w:hAnsiTheme="majorHAnsi" w:cstheme="majorHAnsi"/>
          <w:sz w:val="26"/>
          <w:szCs w:val="26"/>
        </w:rPr>
      </w:pPr>
      <w:r w:rsidRPr="00A5063C">
        <w:rPr>
          <w:rFonts w:asciiTheme="majorHAnsi" w:hAnsiTheme="majorHAnsi" w:cstheme="majorHAnsi"/>
          <w:sz w:val="26"/>
          <w:szCs w:val="26"/>
        </w:rPr>
        <w:t xml:space="preserve">+ </w:t>
      </w:r>
      <w:r w:rsidRPr="00BC233B">
        <w:rPr>
          <w:rFonts w:asciiTheme="majorHAnsi" w:hAnsiTheme="majorHAnsi" w:cstheme="majorHAnsi"/>
          <w:b/>
          <w:bCs/>
          <w:sz w:val="26"/>
          <w:szCs w:val="26"/>
        </w:rPr>
        <w:t>Điều hòa thân nhiệt</w:t>
      </w:r>
      <w:r w:rsidRPr="00A5063C">
        <w:rPr>
          <w:rFonts w:asciiTheme="majorHAnsi" w:hAnsiTheme="majorHAnsi" w:cstheme="majorHAnsi"/>
          <w:sz w:val="26"/>
          <w:szCs w:val="26"/>
        </w:rPr>
        <w:t xml:space="preserve">: </w:t>
      </w:r>
      <w:r w:rsidRPr="00A5063C">
        <w:rPr>
          <w:rFonts w:asciiTheme="majorHAnsi" w:hAnsiTheme="majorHAnsi" w:cstheme="majorHAnsi"/>
          <w:sz w:val="26"/>
          <w:szCs w:val="26"/>
          <w:lang w:val="fr-FR"/>
        </w:rPr>
        <w:t>nhờ sự co dãn của mao mạch dưới da, tuyến mồ hôi, cơ co chân lông, lớp mỡ dưới da chống mất nhiệt.</w:t>
      </w:r>
    </w:p>
    <w:p w14:paraId="23AB1BDD" w14:textId="77777777" w:rsidR="0055292B" w:rsidRPr="00A5063C" w:rsidRDefault="0055292B" w:rsidP="00E42813">
      <w:pPr>
        <w:tabs>
          <w:tab w:val="left" w:pos="567"/>
        </w:tabs>
        <w:spacing w:after="0" w:line="276" w:lineRule="auto"/>
        <w:ind w:firstLine="360"/>
        <w:jc w:val="both"/>
        <w:outlineLvl w:val="0"/>
        <w:rPr>
          <w:rFonts w:asciiTheme="majorHAnsi" w:hAnsiTheme="majorHAnsi" w:cstheme="majorHAnsi"/>
          <w:sz w:val="26"/>
          <w:szCs w:val="26"/>
        </w:rPr>
      </w:pPr>
      <w:r w:rsidRPr="00A5063C">
        <w:rPr>
          <w:rFonts w:asciiTheme="majorHAnsi" w:hAnsiTheme="majorHAnsi" w:cstheme="majorHAnsi"/>
          <w:sz w:val="26"/>
          <w:szCs w:val="26"/>
        </w:rPr>
        <w:t xml:space="preserve">- Da và sản phẩm của da </w:t>
      </w:r>
      <w:r w:rsidRPr="00BC233B">
        <w:rPr>
          <w:rFonts w:asciiTheme="majorHAnsi" w:hAnsiTheme="majorHAnsi" w:cstheme="majorHAnsi"/>
          <w:b/>
          <w:bCs/>
          <w:sz w:val="26"/>
          <w:szCs w:val="26"/>
        </w:rPr>
        <w:t>tạo nên vẻ đẹp của con người</w:t>
      </w:r>
      <w:r w:rsidRPr="00A5063C">
        <w:rPr>
          <w:rFonts w:asciiTheme="majorHAnsi" w:hAnsiTheme="majorHAnsi" w:cstheme="majorHAnsi"/>
          <w:sz w:val="26"/>
          <w:szCs w:val="26"/>
        </w:rPr>
        <w:t>.</w:t>
      </w:r>
    </w:p>
    <w:p w14:paraId="07CA46B4" w14:textId="444F9A7C" w:rsidR="00144305" w:rsidRDefault="00144305" w:rsidP="00E42813">
      <w:pPr>
        <w:spacing w:after="0" w:line="276" w:lineRule="auto"/>
        <w:rPr>
          <w:rFonts w:asciiTheme="majorHAnsi" w:hAnsiTheme="majorHAnsi" w:cstheme="majorHAnsi"/>
          <w:b/>
          <w:bCs/>
          <w:sz w:val="26"/>
          <w:szCs w:val="26"/>
          <w:lang w:val="pt-BR"/>
        </w:rPr>
      </w:pPr>
      <w:r w:rsidRPr="00A5063C">
        <w:rPr>
          <w:rFonts w:asciiTheme="majorHAnsi" w:hAnsiTheme="majorHAnsi" w:cstheme="majorHAnsi"/>
          <w:b/>
          <w:bCs/>
          <w:sz w:val="26"/>
          <w:szCs w:val="26"/>
          <w:lang w:val="pt-BR"/>
        </w:rPr>
        <w:t>BÀI 42: VỆ SINH DA</w:t>
      </w:r>
    </w:p>
    <w:p w14:paraId="3CE66CCD" w14:textId="304A236A" w:rsidR="00B62C37" w:rsidRDefault="00B62C37" w:rsidP="00E42813">
      <w:pPr>
        <w:spacing w:after="0" w:line="276" w:lineRule="auto"/>
        <w:rPr>
          <w:rFonts w:asciiTheme="majorHAnsi" w:hAnsiTheme="majorHAnsi" w:cstheme="majorHAnsi"/>
          <w:b/>
          <w:bCs/>
          <w:sz w:val="26"/>
          <w:szCs w:val="26"/>
          <w:lang w:val="pt-BR"/>
        </w:rPr>
      </w:pPr>
      <w:r>
        <w:rPr>
          <w:rFonts w:asciiTheme="majorHAnsi" w:hAnsiTheme="majorHAnsi" w:cstheme="majorHAnsi"/>
          <w:b/>
          <w:bCs/>
          <w:sz w:val="26"/>
          <w:szCs w:val="26"/>
          <w:lang w:val="pt-BR"/>
        </w:rPr>
        <w:t>1- Bảo vệ da:</w:t>
      </w:r>
    </w:p>
    <w:p w14:paraId="033DD5A4" w14:textId="4E2F2AA0" w:rsidR="00B62C37" w:rsidRPr="00B62C37" w:rsidRDefault="00B62C37" w:rsidP="00E42813">
      <w:pPr>
        <w:spacing w:after="0" w:line="276" w:lineRule="auto"/>
        <w:rPr>
          <w:rFonts w:ascii="Times New Roman" w:hAnsi="Times New Roman" w:cs="Times New Roman"/>
          <w:sz w:val="26"/>
          <w:szCs w:val="26"/>
          <w:lang w:val="nl-NL"/>
        </w:rPr>
      </w:pPr>
      <w:r w:rsidRPr="00B62C37">
        <w:rPr>
          <w:rFonts w:ascii="Times New Roman" w:hAnsi="Times New Roman" w:cs="Times New Roman"/>
          <w:sz w:val="26"/>
          <w:szCs w:val="26"/>
          <w:lang w:val="nl-NL"/>
        </w:rPr>
        <w:t xml:space="preserve">Biện pháp bảo vệ da: </w:t>
      </w:r>
    </w:p>
    <w:p w14:paraId="08742721" w14:textId="77777777" w:rsidR="00B62C37" w:rsidRPr="00B62C37" w:rsidRDefault="00B62C37" w:rsidP="00E42813">
      <w:pPr>
        <w:shd w:val="clear" w:color="auto" w:fill="FFFFFF"/>
        <w:spacing w:after="0" w:line="276" w:lineRule="auto"/>
        <w:ind w:left="43" w:right="43" w:firstLine="407"/>
        <w:jc w:val="both"/>
        <w:rPr>
          <w:rFonts w:ascii="Times New Roman" w:hAnsi="Times New Roman" w:cs="Times New Roman"/>
          <w:color w:val="000000"/>
          <w:sz w:val="26"/>
          <w:szCs w:val="26"/>
        </w:rPr>
      </w:pPr>
      <w:r w:rsidRPr="00B62C37">
        <w:rPr>
          <w:rFonts w:ascii="Times New Roman" w:hAnsi="Times New Roman" w:cs="Times New Roman"/>
          <w:color w:val="000000"/>
          <w:sz w:val="26"/>
          <w:szCs w:val="26"/>
        </w:rPr>
        <w:t>- Giữ da sạch sẽ: tắm thường xuyên, rửa tay, chân, mặt thường xuyên mỗi ngày</w:t>
      </w:r>
    </w:p>
    <w:p w14:paraId="6B0DDCE6" w14:textId="77777777" w:rsidR="00B62C37" w:rsidRPr="00B62C37" w:rsidRDefault="00B62C37" w:rsidP="00E42813">
      <w:pPr>
        <w:shd w:val="clear" w:color="auto" w:fill="FFFFFF"/>
        <w:spacing w:after="0" w:line="276" w:lineRule="auto"/>
        <w:ind w:left="43" w:right="43" w:firstLine="407"/>
        <w:jc w:val="both"/>
        <w:rPr>
          <w:rFonts w:ascii="Times New Roman" w:hAnsi="Times New Roman" w:cs="Times New Roman"/>
          <w:color w:val="000000"/>
          <w:sz w:val="26"/>
          <w:szCs w:val="26"/>
        </w:rPr>
      </w:pPr>
      <w:r w:rsidRPr="00B62C37">
        <w:rPr>
          <w:rFonts w:ascii="Times New Roman" w:hAnsi="Times New Roman" w:cs="Times New Roman"/>
          <w:color w:val="000000"/>
          <w:sz w:val="26"/>
          <w:szCs w:val="26"/>
        </w:rPr>
        <w:t>- Giữ da an toàn: tránh xây xát da, không nặn trứng cá</w:t>
      </w:r>
    </w:p>
    <w:p w14:paraId="654AF29A" w14:textId="294FA2AC" w:rsidR="00E42813" w:rsidRPr="00E42813" w:rsidRDefault="00E42813" w:rsidP="00E42813">
      <w:pPr>
        <w:shd w:val="clear" w:color="auto" w:fill="FFFFFF"/>
        <w:spacing w:after="0" w:line="276" w:lineRule="auto"/>
        <w:ind w:left="43" w:right="43"/>
        <w:jc w:val="both"/>
        <w:rPr>
          <w:rFonts w:asciiTheme="majorHAnsi" w:hAnsiTheme="majorHAnsi" w:cstheme="majorHAnsi"/>
          <w:b/>
          <w:bCs/>
          <w:color w:val="000000"/>
          <w:sz w:val="26"/>
          <w:szCs w:val="26"/>
        </w:rPr>
      </w:pPr>
      <w:r w:rsidRPr="00E42813">
        <w:rPr>
          <w:rFonts w:asciiTheme="majorHAnsi" w:hAnsiTheme="majorHAnsi" w:cstheme="majorHAnsi"/>
          <w:b/>
          <w:bCs/>
          <w:color w:val="000000"/>
          <w:sz w:val="26"/>
          <w:szCs w:val="26"/>
          <w:lang w:val="en-US"/>
        </w:rPr>
        <w:t xml:space="preserve">2- </w:t>
      </w:r>
      <w:r w:rsidRPr="00E42813">
        <w:rPr>
          <w:rFonts w:asciiTheme="majorHAnsi" w:hAnsiTheme="majorHAnsi" w:cstheme="majorHAnsi"/>
          <w:b/>
          <w:bCs/>
          <w:color w:val="000000"/>
          <w:sz w:val="26"/>
          <w:szCs w:val="26"/>
        </w:rPr>
        <w:t>Rèn luyện da</w:t>
      </w:r>
    </w:p>
    <w:p w14:paraId="0749FA08" w14:textId="77777777" w:rsidR="00E42813" w:rsidRPr="00E42813" w:rsidRDefault="00E42813" w:rsidP="00E42813">
      <w:pPr>
        <w:pStyle w:val="ListParagraph"/>
        <w:numPr>
          <w:ilvl w:val="0"/>
          <w:numId w:val="6"/>
        </w:numPr>
        <w:shd w:val="clear" w:color="auto" w:fill="FFFFFF"/>
        <w:spacing w:line="276" w:lineRule="auto"/>
        <w:ind w:right="43"/>
        <w:jc w:val="both"/>
        <w:rPr>
          <w:rFonts w:asciiTheme="majorHAnsi" w:hAnsiTheme="majorHAnsi" w:cstheme="majorHAnsi"/>
          <w:color w:val="000000"/>
          <w:sz w:val="26"/>
          <w:szCs w:val="26"/>
        </w:rPr>
      </w:pPr>
      <w:r w:rsidRPr="00E42813">
        <w:rPr>
          <w:rFonts w:asciiTheme="majorHAnsi" w:hAnsiTheme="majorHAnsi" w:cstheme="majorHAnsi"/>
          <w:color w:val="000000"/>
          <w:sz w:val="26"/>
          <w:szCs w:val="26"/>
        </w:rPr>
        <w:t>Mục đích: tăng cường sức khỏe cho da và toàn cơ thể</w:t>
      </w:r>
    </w:p>
    <w:p w14:paraId="2577BAA3" w14:textId="77777777" w:rsidR="00E42813" w:rsidRDefault="00E42813" w:rsidP="003F7BEB">
      <w:pPr>
        <w:pStyle w:val="ListParagraph"/>
        <w:numPr>
          <w:ilvl w:val="0"/>
          <w:numId w:val="6"/>
        </w:numPr>
        <w:shd w:val="clear" w:color="auto" w:fill="FFFFFF"/>
        <w:spacing w:line="276" w:lineRule="auto"/>
        <w:ind w:right="43"/>
        <w:jc w:val="both"/>
        <w:rPr>
          <w:rFonts w:asciiTheme="majorHAnsi" w:hAnsiTheme="majorHAnsi" w:cstheme="majorHAnsi"/>
          <w:color w:val="000000"/>
          <w:sz w:val="26"/>
          <w:szCs w:val="26"/>
        </w:rPr>
      </w:pPr>
      <w:r w:rsidRPr="00E42813">
        <w:rPr>
          <w:rFonts w:asciiTheme="majorHAnsi" w:hAnsiTheme="majorHAnsi" w:cstheme="majorHAnsi"/>
          <w:color w:val="000000"/>
          <w:sz w:val="26"/>
          <w:szCs w:val="26"/>
        </w:rPr>
        <w:t xml:space="preserve"> Biện pháp: tắm nắng 8-9h sáng, tập chạy buổi sáng, thể thao buổi chiều, xoa bóp, lao động </w:t>
      </w:r>
    </w:p>
    <w:p w14:paraId="5AC866B9" w14:textId="6F944068" w:rsidR="00E42813" w:rsidRPr="00E42813" w:rsidRDefault="00E42813" w:rsidP="00E42813">
      <w:pPr>
        <w:shd w:val="clear" w:color="auto" w:fill="FFFFFF"/>
        <w:spacing w:line="276" w:lineRule="auto"/>
        <w:ind w:right="43"/>
        <w:jc w:val="both"/>
        <w:rPr>
          <w:rFonts w:asciiTheme="majorHAnsi" w:hAnsiTheme="majorHAnsi" w:cstheme="majorHAnsi"/>
          <w:color w:val="000000"/>
          <w:sz w:val="26"/>
          <w:szCs w:val="26"/>
        </w:rPr>
      </w:pPr>
      <w:r w:rsidRPr="00E42813">
        <w:rPr>
          <w:rFonts w:asciiTheme="majorHAnsi" w:hAnsiTheme="majorHAnsi" w:cstheme="majorHAnsi"/>
          <w:color w:val="000000"/>
          <w:sz w:val="26"/>
          <w:szCs w:val="26"/>
        </w:rPr>
        <w:t>chân tay vừa sức,… trước khi tắm cần khởi động thân thể, sau tắm cần lau khô người, không tắm quá lâu</w:t>
      </w:r>
    </w:p>
    <w:p w14:paraId="368709E4" w14:textId="77777777" w:rsidR="00E42813" w:rsidRDefault="00E42813" w:rsidP="003F7BEB">
      <w:pPr>
        <w:pStyle w:val="ListParagraph"/>
        <w:numPr>
          <w:ilvl w:val="0"/>
          <w:numId w:val="6"/>
        </w:numPr>
        <w:shd w:val="clear" w:color="auto" w:fill="FFFFFF"/>
        <w:spacing w:line="276" w:lineRule="auto"/>
        <w:ind w:right="43"/>
        <w:jc w:val="both"/>
        <w:rPr>
          <w:rFonts w:asciiTheme="majorHAnsi" w:hAnsiTheme="majorHAnsi" w:cstheme="majorHAnsi"/>
          <w:color w:val="000000"/>
          <w:sz w:val="26"/>
          <w:szCs w:val="26"/>
        </w:rPr>
      </w:pPr>
      <w:r w:rsidRPr="00E42813">
        <w:rPr>
          <w:rFonts w:asciiTheme="majorHAnsi" w:hAnsiTheme="majorHAnsi" w:cstheme="majorHAnsi"/>
          <w:color w:val="000000"/>
          <w:sz w:val="26"/>
          <w:szCs w:val="26"/>
        </w:rPr>
        <w:t xml:space="preserve"> Nguyên tắc rèn luyện: rèn luyện từ từ, phù hợp với tình trạng sức khỏe, vừa sức, thường </w:t>
      </w:r>
    </w:p>
    <w:p w14:paraId="542FD06D" w14:textId="52FFF308" w:rsidR="00E42813" w:rsidRDefault="00E42813" w:rsidP="00E42813">
      <w:pPr>
        <w:shd w:val="clear" w:color="auto" w:fill="FFFFFF"/>
        <w:spacing w:line="276" w:lineRule="auto"/>
        <w:ind w:right="43"/>
        <w:jc w:val="both"/>
        <w:rPr>
          <w:rFonts w:asciiTheme="majorHAnsi" w:hAnsiTheme="majorHAnsi" w:cstheme="majorHAnsi"/>
          <w:color w:val="000000"/>
          <w:sz w:val="26"/>
          <w:szCs w:val="26"/>
        </w:rPr>
      </w:pPr>
      <w:r w:rsidRPr="00E42813">
        <w:rPr>
          <w:rFonts w:asciiTheme="majorHAnsi" w:hAnsiTheme="majorHAnsi" w:cstheme="majorHAnsi"/>
          <w:color w:val="000000"/>
          <w:sz w:val="26"/>
          <w:szCs w:val="26"/>
        </w:rPr>
        <w:t>xuyên tiếp xúc với ánh nắng buổi sớm</w:t>
      </w:r>
    </w:p>
    <w:p w14:paraId="401B53BF" w14:textId="6DEEB2B8" w:rsidR="00094965" w:rsidRPr="006C668C" w:rsidRDefault="00094965" w:rsidP="00E42813">
      <w:pPr>
        <w:shd w:val="clear" w:color="auto" w:fill="FFFFFF"/>
        <w:spacing w:line="276" w:lineRule="auto"/>
        <w:ind w:right="43"/>
        <w:jc w:val="both"/>
        <w:rPr>
          <w:rFonts w:asciiTheme="majorHAnsi" w:hAnsiTheme="majorHAnsi" w:cstheme="majorHAnsi"/>
          <w:b/>
          <w:bCs/>
          <w:color w:val="000000"/>
          <w:sz w:val="26"/>
          <w:szCs w:val="26"/>
          <w:lang w:val="en-US"/>
        </w:rPr>
      </w:pPr>
      <w:r w:rsidRPr="006C668C">
        <w:rPr>
          <w:rFonts w:asciiTheme="majorHAnsi" w:hAnsiTheme="majorHAnsi" w:cstheme="majorHAnsi"/>
          <w:b/>
          <w:bCs/>
          <w:color w:val="000000"/>
          <w:sz w:val="26"/>
          <w:szCs w:val="26"/>
          <w:lang w:val="en-US"/>
        </w:rPr>
        <w:t>- Phần vận dụng : tập trung chủ yếu các bài vệ sinh</w:t>
      </w:r>
      <w:r w:rsidR="00AF4BE0">
        <w:rPr>
          <w:rFonts w:asciiTheme="majorHAnsi" w:hAnsiTheme="majorHAnsi" w:cstheme="majorHAnsi"/>
          <w:b/>
          <w:bCs/>
          <w:color w:val="000000"/>
          <w:sz w:val="26"/>
          <w:szCs w:val="26"/>
          <w:lang w:val="en-US"/>
        </w:rPr>
        <w:t xml:space="preserve"> hệ</w:t>
      </w:r>
      <w:r w:rsidRPr="006C668C">
        <w:rPr>
          <w:rFonts w:asciiTheme="majorHAnsi" w:hAnsiTheme="majorHAnsi" w:cstheme="majorHAnsi"/>
          <w:b/>
          <w:bCs/>
          <w:color w:val="000000"/>
          <w:sz w:val="26"/>
          <w:szCs w:val="26"/>
          <w:lang w:val="en-US"/>
        </w:rPr>
        <w:t xml:space="preserve"> bài tiết</w:t>
      </w:r>
      <w:r w:rsidR="00AF4BE0">
        <w:rPr>
          <w:rFonts w:asciiTheme="majorHAnsi" w:hAnsiTheme="majorHAnsi" w:cstheme="majorHAnsi"/>
          <w:b/>
          <w:bCs/>
          <w:color w:val="000000"/>
          <w:sz w:val="26"/>
          <w:szCs w:val="26"/>
          <w:lang w:val="en-US"/>
        </w:rPr>
        <w:t xml:space="preserve"> và vệ sinh da</w:t>
      </w:r>
    </w:p>
    <w:p w14:paraId="5323D88E" w14:textId="7CF9B7EF" w:rsidR="0055292B" w:rsidRDefault="0055292B" w:rsidP="00E42813">
      <w:pPr>
        <w:tabs>
          <w:tab w:val="left" w:pos="567"/>
        </w:tabs>
        <w:spacing w:after="0" w:line="276" w:lineRule="auto"/>
        <w:jc w:val="center"/>
        <w:rPr>
          <w:sz w:val="32"/>
          <w:szCs w:val="32"/>
          <w:lang w:val="pt-BR"/>
        </w:rPr>
      </w:pPr>
      <w:r w:rsidRPr="00D1183D">
        <w:rPr>
          <w:sz w:val="32"/>
          <w:szCs w:val="32"/>
          <w:lang w:val="pt-BR"/>
        </w:rPr>
        <w:t>------</w:t>
      </w:r>
      <w:r w:rsidRPr="00D1183D">
        <w:rPr>
          <w:sz w:val="32"/>
          <w:szCs w:val="32"/>
        </w:rPr>
        <w:sym w:font="Wingdings" w:char="F09D"/>
      </w:r>
      <w:r w:rsidRPr="00D1183D">
        <w:rPr>
          <w:sz w:val="32"/>
          <w:szCs w:val="32"/>
        </w:rPr>
        <w:sym w:font="Wingdings" w:char="F0B6"/>
      </w:r>
      <w:r w:rsidRPr="00D1183D">
        <w:rPr>
          <w:sz w:val="32"/>
          <w:szCs w:val="32"/>
        </w:rPr>
        <w:sym w:font="Wingdings" w:char="F09C"/>
      </w:r>
      <w:r w:rsidRPr="00D1183D">
        <w:rPr>
          <w:sz w:val="32"/>
          <w:szCs w:val="32"/>
          <w:lang w:val="pt-BR"/>
        </w:rPr>
        <w:t>-----</w:t>
      </w:r>
    </w:p>
    <w:sectPr w:rsidR="0055292B" w:rsidSect="00527005">
      <w:pgSz w:w="11906" w:h="16838" w:code="9"/>
      <w:pgMar w:top="576" w:right="656" w:bottom="576" w:left="86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4295E"/>
    <w:multiLevelType w:val="hybridMultilevel"/>
    <w:tmpl w:val="4D0899F0"/>
    <w:lvl w:ilvl="0" w:tplc="2B8E670C">
      <w:start w:val="1"/>
      <w:numFmt w:val="bullet"/>
      <w:lvlText w:val="-"/>
      <w:lvlJc w:val="left"/>
      <w:pPr>
        <w:tabs>
          <w:tab w:val="num" w:pos="720"/>
        </w:tabs>
        <w:ind w:left="720" w:hanging="360"/>
      </w:pPr>
      <w:rPr>
        <w:rFonts w:ascii="Times New Roman" w:hAnsi="Times New Roman" w:hint="default"/>
      </w:rPr>
    </w:lvl>
    <w:lvl w:ilvl="1" w:tplc="C414DDA8" w:tentative="1">
      <w:start w:val="1"/>
      <w:numFmt w:val="bullet"/>
      <w:lvlText w:val="-"/>
      <w:lvlJc w:val="left"/>
      <w:pPr>
        <w:tabs>
          <w:tab w:val="num" w:pos="1440"/>
        </w:tabs>
        <w:ind w:left="1440" w:hanging="360"/>
      </w:pPr>
      <w:rPr>
        <w:rFonts w:ascii="Times New Roman" w:hAnsi="Times New Roman" w:hint="default"/>
      </w:rPr>
    </w:lvl>
    <w:lvl w:ilvl="2" w:tplc="F028C5DA" w:tentative="1">
      <w:start w:val="1"/>
      <w:numFmt w:val="bullet"/>
      <w:lvlText w:val="-"/>
      <w:lvlJc w:val="left"/>
      <w:pPr>
        <w:tabs>
          <w:tab w:val="num" w:pos="2160"/>
        </w:tabs>
        <w:ind w:left="2160" w:hanging="360"/>
      </w:pPr>
      <w:rPr>
        <w:rFonts w:ascii="Times New Roman" w:hAnsi="Times New Roman" w:hint="default"/>
      </w:rPr>
    </w:lvl>
    <w:lvl w:ilvl="3" w:tplc="BA04AB82" w:tentative="1">
      <w:start w:val="1"/>
      <w:numFmt w:val="bullet"/>
      <w:lvlText w:val="-"/>
      <w:lvlJc w:val="left"/>
      <w:pPr>
        <w:tabs>
          <w:tab w:val="num" w:pos="2880"/>
        </w:tabs>
        <w:ind w:left="2880" w:hanging="360"/>
      </w:pPr>
      <w:rPr>
        <w:rFonts w:ascii="Times New Roman" w:hAnsi="Times New Roman" w:hint="default"/>
      </w:rPr>
    </w:lvl>
    <w:lvl w:ilvl="4" w:tplc="21D0A268" w:tentative="1">
      <w:start w:val="1"/>
      <w:numFmt w:val="bullet"/>
      <w:lvlText w:val="-"/>
      <w:lvlJc w:val="left"/>
      <w:pPr>
        <w:tabs>
          <w:tab w:val="num" w:pos="3600"/>
        </w:tabs>
        <w:ind w:left="3600" w:hanging="360"/>
      </w:pPr>
      <w:rPr>
        <w:rFonts w:ascii="Times New Roman" w:hAnsi="Times New Roman" w:hint="default"/>
      </w:rPr>
    </w:lvl>
    <w:lvl w:ilvl="5" w:tplc="15B872E4" w:tentative="1">
      <w:start w:val="1"/>
      <w:numFmt w:val="bullet"/>
      <w:lvlText w:val="-"/>
      <w:lvlJc w:val="left"/>
      <w:pPr>
        <w:tabs>
          <w:tab w:val="num" w:pos="4320"/>
        </w:tabs>
        <w:ind w:left="4320" w:hanging="360"/>
      </w:pPr>
      <w:rPr>
        <w:rFonts w:ascii="Times New Roman" w:hAnsi="Times New Roman" w:hint="default"/>
      </w:rPr>
    </w:lvl>
    <w:lvl w:ilvl="6" w:tplc="1A9C29D2" w:tentative="1">
      <w:start w:val="1"/>
      <w:numFmt w:val="bullet"/>
      <w:lvlText w:val="-"/>
      <w:lvlJc w:val="left"/>
      <w:pPr>
        <w:tabs>
          <w:tab w:val="num" w:pos="5040"/>
        </w:tabs>
        <w:ind w:left="5040" w:hanging="360"/>
      </w:pPr>
      <w:rPr>
        <w:rFonts w:ascii="Times New Roman" w:hAnsi="Times New Roman" w:hint="default"/>
      </w:rPr>
    </w:lvl>
    <w:lvl w:ilvl="7" w:tplc="B5621AC4" w:tentative="1">
      <w:start w:val="1"/>
      <w:numFmt w:val="bullet"/>
      <w:lvlText w:val="-"/>
      <w:lvlJc w:val="left"/>
      <w:pPr>
        <w:tabs>
          <w:tab w:val="num" w:pos="5760"/>
        </w:tabs>
        <w:ind w:left="5760" w:hanging="360"/>
      </w:pPr>
      <w:rPr>
        <w:rFonts w:ascii="Times New Roman" w:hAnsi="Times New Roman" w:hint="default"/>
      </w:rPr>
    </w:lvl>
    <w:lvl w:ilvl="8" w:tplc="4FE6AA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C9029D4"/>
    <w:multiLevelType w:val="hybridMultilevel"/>
    <w:tmpl w:val="D0EC6B44"/>
    <w:lvl w:ilvl="0" w:tplc="6D1C672E">
      <w:start w:val="1"/>
      <w:numFmt w:val="bullet"/>
      <w:lvlText w:val="-"/>
      <w:lvlJc w:val="left"/>
      <w:pPr>
        <w:tabs>
          <w:tab w:val="num" w:pos="720"/>
        </w:tabs>
        <w:ind w:left="720" w:hanging="360"/>
      </w:pPr>
      <w:rPr>
        <w:rFonts w:ascii="Times New Roman" w:hAnsi="Times New Roman" w:hint="default"/>
      </w:rPr>
    </w:lvl>
    <w:lvl w:ilvl="1" w:tplc="EC727E20" w:tentative="1">
      <w:start w:val="1"/>
      <w:numFmt w:val="bullet"/>
      <w:lvlText w:val="-"/>
      <w:lvlJc w:val="left"/>
      <w:pPr>
        <w:tabs>
          <w:tab w:val="num" w:pos="1440"/>
        </w:tabs>
        <w:ind w:left="1440" w:hanging="360"/>
      </w:pPr>
      <w:rPr>
        <w:rFonts w:ascii="Times New Roman" w:hAnsi="Times New Roman" w:hint="default"/>
      </w:rPr>
    </w:lvl>
    <w:lvl w:ilvl="2" w:tplc="04A8DB72" w:tentative="1">
      <w:start w:val="1"/>
      <w:numFmt w:val="bullet"/>
      <w:lvlText w:val="-"/>
      <w:lvlJc w:val="left"/>
      <w:pPr>
        <w:tabs>
          <w:tab w:val="num" w:pos="2160"/>
        </w:tabs>
        <w:ind w:left="2160" w:hanging="360"/>
      </w:pPr>
      <w:rPr>
        <w:rFonts w:ascii="Times New Roman" w:hAnsi="Times New Roman" w:hint="default"/>
      </w:rPr>
    </w:lvl>
    <w:lvl w:ilvl="3" w:tplc="4BEC1ABE" w:tentative="1">
      <w:start w:val="1"/>
      <w:numFmt w:val="bullet"/>
      <w:lvlText w:val="-"/>
      <w:lvlJc w:val="left"/>
      <w:pPr>
        <w:tabs>
          <w:tab w:val="num" w:pos="2880"/>
        </w:tabs>
        <w:ind w:left="2880" w:hanging="360"/>
      </w:pPr>
      <w:rPr>
        <w:rFonts w:ascii="Times New Roman" w:hAnsi="Times New Roman" w:hint="default"/>
      </w:rPr>
    </w:lvl>
    <w:lvl w:ilvl="4" w:tplc="372633F4" w:tentative="1">
      <w:start w:val="1"/>
      <w:numFmt w:val="bullet"/>
      <w:lvlText w:val="-"/>
      <w:lvlJc w:val="left"/>
      <w:pPr>
        <w:tabs>
          <w:tab w:val="num" w:pos="3600"/>
        </w:tabs>
        <w:ind w:left="3600" w:hanging="360"/>
      </w:pPr>
      <w:rPr>
        <w:rFonts w:ascii="Times New Roman" w:hAnsi="Times New Roman" w:hint="default"/>
      </w:rPr>
    </w:lvl>
    <w:lvl w:ilvl="5" w:tplc="8DB4D79C" w:tentative="1">
      <w:start w:val="1"/>
      <w:numFmt w:val="bullet"/>
      <w:lvlText w:val="-"/>
      <w:lvlJc w:val="left"/>
      <w:pPr>
        <w:tabs>
          <w:tab w:val="num" w:pos="4320"/>
        </w:tabs>
        <w:ind w:left="4320" w:hanging="360"/>
      </w:pPr>
      <w:rPr>
        <w:rFonts w:ascii="Times New Roman" w:hAnsi="Times New Roman" w:hint="default"/>
      </w:rPr>
    </w:lvl>
    <w:lvl w:ilvl="6" w:tplc="3924624E" w:tentative="1">
      <w:start w:val="1"/>
      <w:numFmt w:val="bullet"/>
      <w:lvlText w:val="-"/>
      <w:lvlJc w:val="left"/>
      <w:pPr>
        <w:tabs>
          <w:tab w:val="num" w:pos="5040"/>
        </w:tabs>
        <w:ind w:left="5040" w:hanging="360"/>
      </w:pPr>
      <w:rPr>
        <w:rFonts w:ascii="Times New Roman" w:hAnsi="Times New Roman" w:hint="default"/>
      </w:rPr>
    </w:lvl>
    <w:lvl w:ilvl="7" w:tplc="CDE69E6A" w:tentative="1">
      <w:start w:val="1"/>
      <w:numFmt w:val="bullet"/>
      <w:lvlText w:val="-"/>
      <w:lvlJc w:val="left"/>
      <w:pPr>
        <w:tabs>
          <w:tab w:val="num" w:pos="5760"/>
        </w:tabs>
        <w:ind w:left="5760" w:hanging="360"/>
      </w:pPr>
      <w:rPr>
        <w:rFonts w:ascii="Times New Roman" w:hAnsi="Times New Roman" w:hint="default"/>
      </w:rPr>
    </w:lvl>
    <w:lvl w:ilvl="8" w:tplc="E25A335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53A66B4"/>
    <w:multiLevelType w:val="hybridMultilevel"/>
    <w:tmpl w:val="A6DE0C56"/>
    <w:lvl w:ilvl="0" w:tplc="BD64412C">
      <w:start w:val="4"/>
      <w:numFmt w:val="bullet"/>
      <w:lvlText w:val="-"/>
      <w:lvlJc w:val="left"/>
      <w:pPr>
        <w:ind w:left="502" w:hanging="360"/>
      </w:pPr>
      <w:rPr>
        <w:rFonts w:ascii="Times New Roman" w:eastAsia="Calibri" w:hAnsi="Times New Roman" w:cs="Times New Roman" w:hint="default"/>
        <w:i w:val="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60A1472C"/>
    <w:multiLevelType w:val="hybridMultilevel"/>
    <w:tmpl w:val="4B44DC8A"/>
    <w:lvl w:ilvl="0" w:tplc="A9C09E8A">
      <w:start w:val="3"/>
      <w:numFmt w:val="bullet"/>
      <w:lvlText w:val="-"/>
      <w:lvlJc w:val="left"/>
      <w:pPr>
        <w:ind w:left="763" w:hanging="360"/>
      </w:pPr>
      <w:rPr>
        <w:rFonts w:ascii="Times New Roman" w:eastAsia="Times New Roman" w:hAnsi="Times New Roman" w:cs="Times New Roman" w:hint="default"/>
        <w:sz w:val="26"/>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 w15:restartNumberingAfterBreak="0">
    <w:nsid w:val="618A2E5F"/>
    <w:multiLevelType w:val="hybridMultilevel"/>
    <w:tmpl w:val="65BA1236"/>
    <w:lvl w:ilvl="0" w:tplc="965CE6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F427C0"/>
    <w:multiLevelType w:val="hybridMultilevel"/>
    <w:tmpl w:val="3F2CC674"/>
    <w:lvl w:ilvl="0" w:tplc="965CE6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6453363">
    <w:abstractNumId w:val="2"/>
  </w:num>
  <w:num w:numId="2" w16cid:durableId="178588955">
    <w:abstractNumId w:val="4"/>
  </w:num>
  <w:num w:numId="3" w16cid:durableId="501774772">
    <w:abstractNumId w:val="5"/>
  </w:num>
  <w:num w:numId="4" w16cid:durableId="2114781883">
    <w:abstractNumId w:val="1"/>
  </w:num>
  <w:num w:numId="5" w16cid:durableId="1653173041">
    <w:abstractNumId w:val="0"/>
  </w:num>
  <w:num w:numId="6" w16cid:durableId="1770468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82"/>
    <w:rsid w:val="00024398"/>
    <w:rsid w:val="00070052"/>
    <w:rsid w:val="00083455"/>
    <w:rsid w:val="00094965"/>
    <w:rsid w:val="000B007B"/>
    <w:rsid w:val="000C0B62"/>
    <w:rsid w:val="00125C5B"/>
    <w:rsid w:val="00144305"/>
    <w:rsid w:val="00153FE9"/>
    <w:rsid w:val="00161196"/>
    <w:rsid w:val="001B5928"/>
    <w:rsid w:val="001C2CD5"/>
    <w:rsid w:val="002703B8"/>
    <w:rsid w:val="00343C35"/>
    <w:rsid w:val="003678F1"/>
    <w:rsid w:val="00380724"/>
    <w:rsid w:val="00396CF2"/>
    <w:rsid w:val="003C0F15"/>
    <w:rsid w:val="003F7BEB"/>
    <w:rsid w:val="00431529"/>
    <w:rsid w:val="00434C3B"/>
    <w:rsid w:val="004C0B29"/>
    <w:rsid w:val="004C650D"/>
    <w:rsid w:val="00527005"/>
    <w:rsid w:val="0055292B"/>
    <w:rsid w:val="0059460E"/>
    <w:rsid w:val="00613EA5"/>
    <w:rsid w:val="006259E6"/>
    <w:rsid w:val="006276DF"/>
    <w:rsid w:val="006462E1"/>
    <w:rsid w:val="00660D91"/>
    <w:rsid w:val="006C668C"/>
    <w:rsid w:val="007E6E07"/>
    <w:rsid w:val="0089333E"/>
    <w:rsid w:val="008D011B"/>
    <w:rsid w:val="00976743"/>
    <w:rsid w:val="0099035D"/>
    <w:rsid w:val="00A0456E"/>
    <w:rsid w:val="00A5063C"/>
    <w:rsid w:val="00AC15B0"/>
    <w:rsid w:val="00AC724A"/>
    <w:rsid w:val="00AF4BE0"/>
    <w:rsid w:val="00B62C37"/>
    <w:rsid w:val="00BA1F40"/>
    <w:rsid w:val="00BC233B"/>
    <w:rsid w:val="00BD6AEE"/>
    <w:rsid w:val="00BF3FA2"/>
    <w:rsid w:val="00C10817"/>
    <w:rsid w:val="00CF0B5E"/>
    <w:rsid w:val="00D25846"/>
    <w:rsid w:val="00D8721D"/>
    <w:rsid w:val="00DE7F07"/>
    <w:rsid w:val="00DF7A82"/>
    <w:rsid w:val="00E42813"/>
    <w:rsid w:val="00E96C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19D3"/>
  <w15:docId w15:val="{CA74FBB2-9873-420D-B580-55F78957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3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92B"/>
    <w:pPr>
      <w:spacing w:after="0" w:line="240" w:lineRule="auto"/>
      <w:ind w:left="720"/>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0C0B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0B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1957">
      <w:bodyDiv w:val="1"/>
      <w:marLeft w:val="0"/>
      <w:marRight w:val="0"/>
      <w:marTop w:val="0"/>
      <w:marBottom w:val="0"/>
      <w:divBdr>
        <w:top w:val="none" w:sz="0" w:space="0" w:color="auto"/>
        <w:left w:val="none" w:sz="0" w:space="0" w:color="auto"/>
        <w:bottom w:val="none" w:sz="0" w:space="0" w:color="auto"/>
        <w:right w:val="none" w:sz="0" w:space="0" w:color="auto"/>
      </w:divBdr>
    </w:div>
    <w:div w:id="118763582">
      <w:bodyDiv w:val="1"/>
      <w:marLeft w:val="0"/>
      <w:marRight w:val="0"/>
      <w:marTop w:val="0"/>
      <w:marBottom w:val="0"/>
      <w:divBdr>
        <w:top w:val="none" w:sz="0" w:space="0" w:color="auto"/>
        <w:left w:val="none" w:sz="0" w:space="0" w:color="auto"/>
        <w:bottom w:val="none" w:sz="0" w:space="0" w:color="auto"/>
        <w:right w:val="none" w:sz="0" w:space="0" w:color="auto"/>
      </w:divBdr>
    </w:div>
    <w:div w:id="341707434">
      <w:bodyDiv w:val="1"/>
      <w:marLeft w:val="0"/>
      <w:marRight w:val="0"/>
      <w:marTop w:val="0"/>
      <w:marBottom w:val="0"/>
      <w:divBdr>
        <w:top w:val="none" w:sz="0" w:space="0" w:color="auto"/>
        <w:left w:val="none" w:sz="0" w:space="0" w:color="auto"/>
        <w:bottom w:val="none" w:sz="0" w:space="0" w:color="auto"/>
        <w:right w:val="none" w:sz="0" w:space="0" w:color="auto"/>
      </w:divBdr>
    </w:div>
    <w:div w:id="392461864">
      <w:bodyDiv w:val="1"/>
      <w:marLeft w:val="0"/>
      <w:marRight w:val="0"/>
      <w:marTop w:val="0"/>
      <w:marBottom w:val="0"/>
      <w:divBdr>
        <w:top w:val="none" w:sz="0" w:space="0" w:color="auto"/>
        <w:left w:val="none" w:sz="0" w:space="0" w:color="auto"/>
        <w:bottom w:val="none" w:sz="0" w:space="0" w:color="auto"/>
        <w:right w:val="none" w:sz="0" w:space="0" w:color="auto"/>
      </w:divBdr>
    </w:div>
    <w:div w:id="500319903">
      <w:bodyDiv w:val="1"/>
      <w:marLeft w:val="0"/>
      <w:marRight w:val="0"/>
      <w:marTop w:val="0"/>
      <w:marBottom w:val="0"/>
      <w:divBdr>
        <w:top w:val="none" w:sz="0" w:space="0" w:color="auto"/>
        <w:left w:val="none" w:sz="0" w:space="0" w:color="auto"/>
        <w:bottom w:val="none" w:sz="0" w:space="0" w:color="auto"/>
        <w:right w:val="none" w:sz="0" w:space="0" w:color="auto"/>
      </w:divBdr>
    </w:div>
    <w:div w:id="571506251">
      <w:bodyDiv w:val="1"/>
      <w:marLeft w:val="0"/>
      <w:marRight w:val="0"/>
      <w:marTop w:val="0"/>
      <w:marBottom w:val="0"/>
      <w:divBdr>
        <w:top w:val="none" w:sz="0" w:space="0" w:color="auto"/>
        <w:left w:val="none" w:sz="0" w:space="0" w:color="auto"/>
        <w:bottom w:val="none" w:sz="0" w:space="0" w:color="auto"/>
        <w:right w:val="none" w:sz="0" w:space="0" w:color="auto"/>
      </w:divBdr>
    </w:div>
    <w:div w:id="581109840">
      <w:bodyDiv w:val="1"/>
      <w:marLeft w:val="0"/>
      <w:marRight w:val="0"/>
      <w:marTop w:val="0"/>
      <w:marBottom w:val="0"/>
      <w:divBdr>
        <w:top w:val="none" w:sz="0" w:space="0" w:color="auto"/>
        <w:left w:val="none" w:sz="0" w:space="0" w:color="auto"/>
        <w:bottom w:val="none" w:sz="0" w:space="0" w:color="auto"/>
        <w:right w:val="none" w:sz="0" w:space="0" w:color="auto"/>
      </w:divBdr>
    </w:div>
    <w:div w:id="604652804">
      <w:bodyDiv w:val="1"/>
      <w:marLeft w:val="0"/>
      <w:marRight w:val="0"/>
      <w:marTop w:val="0"/>
      <w:marBottom w:val="0"/>
      <w:divBdr>
        <w:top w:val="none" w:sz="0" w:space="0" w:color="auto"/>
        <w:left w:val="none" w:sz="0" w:space="0" w:color="auto"/>
        <w:bottom w:val="none" w:sz="0" w:space="0" w:color="auto"/>
        <w:right w:val="none" w:sz="0" w:space="0" w:color="auto"/>
      </w:divBdr>
    </w:div>
    <w:div w:id="726152996">
      <w:bodyDiv w:val="1"/>
      <w:marLeft w:val="0"/>
      <w:marRight w:val="0"/>
      <w:marTop w:val="0"/>
      <w:marBottom w:val="0"/>
      <w:divBdr>
        <w:top w:val="none" w:sz="0" w:space="0" w:color="auto"/>
        <w:left w:val="none" w:sz="0" w:space="0" w:color="auto"/>
        <w:bottom w:val="none" w:sz="0" w:space="0" w:color="auto"/>
        <w:right w:val="none" w:sz="0" w:space="0" w:color="auto"/>
      </w:divBdr>
    </w:div>
    <w:div w:id="729230703">
      <w:bodyDiv w:val="1"/>
      <w:marLeft w:val="0"/>
      <w:marRight w:val="0"/>
      <w:marTop w:val="0"/>
      <w:marBottom w:val="0"/>
      <w:divBdr>
        <w:top w:val="none" w:sz="0" w:space="0" w:color="auto"/>
        <w:left w:val="none" w:sz="0" w:space="0" w:color="auto"/>
        <w:bottom w:val="none" w:sz="0" w:space="0" w:color="auto"/>
        <w:right w:val="none" w:sz="0" w:space="0" w:color="auto"/>
      </w:divBdr>
    </w:div>
    <w:div w:id="737901419">
      <w:bodyDiv w:val="1"/>
      <w:marLeft w:val="0"/>
      <w:marRight w:val="0"/>
      <w:marTop w:val="0"/>
      <w:marBottom w:val="0"/>
      <w:divBdr>
        <w:top w:val="none" w:sz="0" w:space="0" w:color="auto"/>
        <w:left w:val="none" w:sz="0" w:space="0" w:color="auto"/>
        <w:bottom w:val="none" w:sz="0" w:space="0" w:color="auto"/>
        <w:right w:val="none" w:sz="0" w:space="0" w:color="auto"/>
      </w:divBdr>
      <w:divsChild>
        <w:div w:id="243609374">
          <w:marLeft w:val="0"/>
          <w:marRight w:val="0"/>
          <w:marTop w:val="302"/>
          <w:marBottom w:val="0"/>
          <w:divBdr>
            <w:top w:val="none" w:sz="0" w:space="0" w:color="auto"/>
            <w:left w:val="none" w:sz="0" w:space="0" w:color="auto"/>
            <w:bottom w:val="none" w:sz="0" w:space="0" w:color="auto"/>
            <w:right w:val="none" w:sz="0" w:space="0" w:color="auto"/>
          </w:divBdr>
        </w:div>
        <w:div w:id="891506805">
          <w:marLeft w:val="0"/>
          <w:marRight w:val="0"/>
          <w:marTop w:val="302"/>
          <w:marBottom w:val="0"/>
          <w:divBdr>
            <w:top w:val="none" w:sz="0" w:space="0" w:color="auto"/>
            <w:left w:val="none" w:sz="0" w:space="0" w:color="auto"/>
            <w:bottom w:val="none" w:sz="0" w:space="0" w:color="auto"/>
            <w:right w:val="none" w:sz="0" w:space="0" w:color="auto"/>
          </w:divBdr>
        </w:div>
      </w:divsChild>
    </w:div>
    <w:div w:id="862936644">
      <w:bodyDiv w:val="1"/>
      <w:marLeft w:val="0"/>
      <w:marRight w:val="0"/>
      <w:marTop w:val="0"/>
      <w:marBottom w:val="0"/>
      <w:divBdr>
        <w:top w:val="none" w:sz="0" w:space="0" w:color="auto"/>
        <w:left w:val="none" w:sz="0" w:space="0" w:color="auto"/>
        <w:bottom w:val="none" w:sz="0" w:space="0" w:color="auto"/>
        <w:right w:val="none" w:sz="0" w:space="0" w:color="auto"/>
      </w:divBdr>
    </w:div>
    <w:div w:id="912007073">
      <w:bodyDiv w:val="1"/>
      <w:marLeft w:val="0"/>
      <w:marRight w:val="0"/>
      <w:marTop w:val="0"/>
      <w:marBottom w:val="0"/>
      <w:divBdr>
        <w:top w:val="none" w:sz="0" w:space="0" w:color="auto"/>
        <w:left w:val="none" w:sz="0" w:space="0" w:color="auto"/>
        <w:bottom w:val="none" w:sz="0" w:space="0" w:color="auto"/>
        <w:right w:val="none" w:sz="0" w:space="0" w:color="auto"/>
      </w:divBdr>
    </w:div>
    <w:div w:id="950012336">
      <w:bodyDiv w:val="1"/>
      <w:marLeft w:val="0"/>
      <w:marRight w:val="0"/>
      <w:marTop w:val="0"/>
      <w:marBottom w:val="0"/>
      <w:divBdr>
        <w:top w:val="none" w:sz="0" w:space="0" w:color="auto"/>
        <w:left w:val="none" w:sz="0" w:space="0" w:color="auto"/>
        <w:bottom w:val="none" w:sz="0" w:space="0" w:color="auto"/>
        <w:right w:val="none" w:sz="0" w:space="0" w:color="auto"/>
      </w:divBdr>
    </w:div>
    <w:div w:id="958492755">
      <w:bodyDiv w:val="1"/>
      <w:marLeft w:val="0"/>
      <w:marRight w:val="0"/>
      <w:marTop w:val="0"/>
      <w:marBottom w:val="0"/>
      <w:divBdr>
        <w:top w:val="none" w:sz="0" w:space="0" w:color="auto"/>
        <w:left w:val="none" w:sz="0" w:space="0" w:color="auto"/>
        <w:bottom w:val="none" w:sz="0" w:space="0" w:color="auto"/>
        <w:right w:val="none" w:sz="0" w:space="0" w:color="auto"/>
      </w:divBdr>
    </w:div>
    <w:div w:id="977030815">
      <w:bodyDiv w:val="1"/>
      <w:marLeft w:val="0"/>
      <w:marRight w:val="0"/>
      <w:marTop w:val="0"/>
      <w:marBottom w:val="0"/>
      <w:divBdr>
        <w:top w:val="none" w:sz="0" w:space="0" w:color="auto"/>
        <w:left w:val="none" w:sz="0" w:space="0" w:color="auto"/>
        <w:bottom w:val="none" w:sz="0" w:space="0" w:color="auto"/>
        <w:right w:val="none" w:sz="0" w:space="0" w:color="auto"/>
      </w:divBdr>
    </w:div>
    <w:div w:id="1039471219">
      <w:bodyDiv w:val="1"/>
      <w:marLeft w:val="0"/>
      <w:marRight w:val="0"/>
      <w:marTop w:val="0"/>
      <w:marBottom w:val="0"/>
      <w:divBdr>
        <w:top w:val="none" w:sz="0" w:space="0" w:color="auto"/>
        <w:left w:val="none" w:sz="0" w:space="0" w:color="auto"/>
        <w:bottom w:val="none" w:sz="0" w:space="0" w:color="auto"/>
        <w:right w:val="none" w:sz="0" w:space="0" w:color="auto"/>
      </w:divBdr>
    </w:div>
    <w:div w:id="1049722030">
      <w:bodyDiv w:val="1"/>
      <w:marLeft w:val="0"/>
      <w:marRight w:val="0"/>
      <w:marTop w:val="0"/>
      <w:marBottom w:val="0"/>
      <w:divBdr>
        <w:top w:val="none" w:sz="0" w:space="0" w:color="auto"/>
        <w:left w:val="none" w:sz="0" w:space="0" w:color="auto"/>
        <w:bottom w:val="none" w:sz="0" w:space="0" w:color="auto"/>
        <w:right w:val="none" w:sz="0" w:space="0" w:color="auto"/>
      </w:divBdr>
    </w:div>
    <w:div w:id="1196623427">
      <w:bodyDiv w:val="1"/>
      <w:marLeft w:val="0"/>
      <w:marRight w:val="0"/>
      <w:marTop w:val="0"/>
      <w:marBottom w:val="0"/>
      <w:divBdr>
        <w:top w:val="none" w:sz="0" w:space="0" w:color="auto"/>
        <w:left w:val="none" w:sz="0" w:space="0" w:color="auto"/>
        <w:bottom w:val="none" w:sz="0" w:space="0" w:color="auto"/>
        <w:right w:val="none" w:sz="0" w:space="0" w:color="auto"/>
      </w:divBdr>
    </w:div>
    <w:div w:id="1313870887">
      <w:bodyDiv w:val="1"/>
      <w:marLeft w:val="0"/>
      <w:marRight w:val="0"/>
      <w:marTop w:val="0"/>
      <w:marBottom w:val="0"/>
      <w:divBdr>
        <w:top w:val="none" w:sz="0" w:space="0" w:color="auto"/>
        <w:left w:val="none" w:sz="0" w:space="0" w:color="auto"/>
        <w:bottom w:val="none" w:sz="0" w:space="0" w:color="auto"/>
        <w:right w:val="none" w:sz="0" w:space="0" w:color="auto"/>
      </w:divBdr>
    </w:div>
    <w:div w:id="1375232870">
      <w:bodyDiv w:val="1"/>
      <w:marLeft w:val="0"/>
      <w:marRight w:val="0"/>
      <w:marTop w:val="0"/>
      <w:marBottom w:val="0"/>
      <w:divBdr>
        <w:top w:val="none" w:sz="0" w:space="0" w:color="auto"/>
        <w:left w:val="none" w:sz="0" w:space="0" w:color="auto"/>
        <w:bottom w:val="none" w:sz="0" w:space="0" w:color="auto"/>
        <w:right w:val="none" w:sz="0" w:space="0" w:color="auto"/>
      </w:divBdr>
    </w:div>
    <w:div w:id="1404643069">
      <w:bodyDiv w:val="1"/>
      <w:marLeft w:val="0"/>
      <w:marRight w:val="0"/>
      <w:marTop w:val="0"/>
      <w:marBottom w:val="0"/>
      <w:divBdr>
        <w:top w:val="none" w:sz="0" w:space="0" w:color="auto"/>
        <w:left w:val="none" w:sz="0" w:space="0" w:color="auto"/>
        <w:bottom w:val="none" w:sz="0" w:space="0" w:color="auto"/>
        <w:right w:val="none" w:sz="0" w:space="0" w:color="auto"/>
      </w:divBdr>
    </w:div>
    <w:div w:id="1422602701">
      <w:bodyDiv w:val="1"/>
      <w:marLeft w:val="0"/>
      <w:marRight w:val="0"/>
      <w:marTop w:val="0"/>
      <w:marBottom w:val="0"/>
      <w:divBdr>
        <w:top w:val="none" w:sz="0" w:space="0" w:color="auto"/>
        <w:left w:val="none" w:sz="0" w:space="0" w:color="auto"/>
        <w:bottom w:val="none" w:sz="0" w:space="0" w:color="auto"/>
        <w:right w:val="none" w:sz="0" w:space="0" w:color="auto"/>
      </w:divBdr>
    </w:div>
    <w:div w:id="1628009184">
      <w:bodyDiv w:val="1"/>
      <w:marLeft w:val="0"/>
      <w:marRight w:val="0"/>
      <w:marTop w:val="0"/>
      <w:marBottom w:val="0"/>
      <w:divBdr>
        <w:top w:val="none" w:sz="0" w:space="0" w:color="auto"/>
        <w:left w:val="none" w:sz="0" w:space="0" w:color="auto"/>
        <w:bottom w:val="none" w:sz="0" w:space="0" w:color="auto"/>
        <w:right w:val="none" w:sz="0" w:space="0" w:color="auto"/>
      </w:divBdr>
    </w:div>
    <w:div w:id="1856528276">
      <w:bodyDiv w:val="1"/>
      <w:marLeft w:val="0"/>
      <w:marRight w:val="0"/>
      <w:marTop w:val="0"/>
      <w:marBottom w:val="0"/>
      <w:divBdr>
        <w:top w:val="none" w:sz="0" w:space="0" w:color="auto"/>
        <w:left w:val="none" w:sz="0" w:space="0" w:color="auto"/>
        <w:bottom w:val="none" w:sz="0" w:space="0" w:color="auto"/>
        <w:right w:val="none" w:sz="0" w:space="0" w:color="auto"/>
      </w:divBdr>
    </w:div>
    <w:div w:id="1875968470">
      <w:bodyDiv w:val="1"/>
      <w:marLeft w:val="0"/>
      <w:marRight w:val="0"/>
      <w:marTop w:val="0"/>
      <w:marBottom w:val="0"/>
      <w:divBdr>
        <w:top w:val="none" w:sz="0" w:space="0" w:color="auto"/>
        <w:left w:val="none" w:sz="0" w:space="0" w:color="auto"/>
        <w:bottom w:val="none" w:sz="0" w:space="0" w:color="auto"/>
        <w:right w:val="none" w:sz="0" w:space="0" w:color="auto"/>
      </w:divBdr>
    </w:div>
    <w:div w:id="1885363010">
      <w:bodyDiv w:val="1"/>
      <w:marLeft w:val="0"/>
      <w:marRight w:val="0"/>
      <w:marTop w:val="0"/>
      <w:marBottom w:val="0"/>
      <w:divBdr>
        <w:top w:val="none" w:sz="0" w:space="0" w:color="auto"/>
        <w:left w:val="none" w:sz="0" w:space="0" w:color="auto"/>
        <w:bottom w:val="none" w:sz="0" w:space="0" w:color="auto"/>
        <w:right w:val="none" w:sz="0" w:space="0" w:color="auto"/>
      </w:divBdr>
    </w:div>
    <w:div w:id="1977955075">
      <w:bodyDiv w:val="1"/>
      <w:marLeft w:val="0"/>
      <w:marRight w:val="0"/>
      <w:marTop w:val="0"/>
      <w:marBottom w:val="0"/>
      <w:divBdr>
        <w:top w:val="none" w:sz="0" w:space="0" w:color="auto"/>
        <w:left w:val="none" w:sz="0" w:space="0" w:color="auto"/>
        <w:bottom w:val="none" w:sz="0" w:space="0" w:color="auto"/>
        <w:right w:val="none" w:sz="0" w:space="0" w:color="auto"/>
      </w:divBdr>
    </w:div>
    <w:div w:id="2124810762">
      <w:bodyDiv w:val="1"/>
      <w:marLeft w:val="0"/>
      <w:marRight w:val="0"/>
      <w:marTop w:val="0"/>
      <w:marBottom w:val="0"/>
      <w:divBdr>
        <w:top w:val="none" w:sz="0" w:space="0" w:color="auto"/>
        <w:left w:val="none" w:sz="0" w:space="0" w:color="auto"/>
        <w:bottom w:val="none" w:sz="0" w:space="0" w:color="auto"/>
        <w:right w:val="none" w:sz="0" w:space="0" w:color="auto"/>
      </w:divBdr>
    </w:div>
    <w:div w:id="2139449217">
      <w:bodyDiv w:val="1"/>
      <w:marLeft w:val="0"/>
      <w:marRight w:val="0"/>
      <w:marTop w:val="0"/>
      <w:marBottom w:val="0"/>
      <w:divBdr>
        <w:top w:val="none" w:sz="0" w:space="0" w:color="auto"/>
        <w:left w:val="none" w:sz="0" w:space="0" w:color="auto"/>
        <w:bottom w:val="none" w:sz="0" w:space="0" w:color="auto"/>
        <w:right w:val="none" w:sz="0" w:space="0" w:color="auto"/>
      </w:divBdr>
    </w:div>
    <w:div w:id="2145344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 Heroine</dc:creator>
  <cp:keywords/>
  <dc:description/>
  <cp:lastModifiedBy>tuyen anh</cp:lastModifiedBy>
  <cp:revision>4</cp:revision>
  <dcterms:created xsi:type="dcterms:W3CDTF">2023-03-02T10:44:00Z</dcterms:created>
  <dcterms:modified xsi:type="dcterms:W3CDTF">2023-03-02T10:45:00Z</dcterms:modified>
</cp:coreProperties>
</file>